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83A" w:rsidRPr="001A6B36" w:rsidRDefault="0040683A" w:rsidP="0088290B">
      <w:pPr>
        <w:pStyle w:val="ParagraphStyle"/>
        <w:tabs>
          <w:tab w:val="left" w:pos="540"/>
        </w:tabs>
        <w:spacing w:line="264" w:lineRule="auto"/>
        <w:jc w:val="both"/>
        <w:rPr>
          <w:rFonts w:ascii="Times New Roman" w:hAnsi="Times New Roman" w:cs="Times New Roman"/>
          <w:b/>
        </w:rPr>
      </w:pPr>
      <w:r w:rsidRPr="001A6B36">
        <w:rPr>
          <w:rFonts w:ascii="Times New Roman" w:hAnsi="Times New Roman" w:cs="Times New Roman"/>
          <w:b/>
        </w:rPr>
        <w:t xml:space="preserve">В ходе освоения предмета «Изобразительное искусство» обеспечиваются условия для достижения обучающимися следующих личностных, </w:t>
      </w:r>
      <w:proofErr w:type="spellStart"/>
      <w:r w:rsidRPr="001A6B36">
        <w:rPr>
          <w:rFonts w:ascii="Times New Roman" w:hAnsi="Times New Roman" w:cs="Times New Roman"/>
          <w:b/>
        </w:rPr>
        <w:t>метапредметных</w:t>
      </w:r>
      <w:proofErr w:type="spellEnd"/>
      <w:r w:rsidRPr="001A6B36">
        <w:rPr>
          <w:rFonts w:ascii="Times New Roman" w:hAnsi="Times New Roman" w:cs="Times New Roman"/>
          <w:b/>
        </w:rPr>
        <w:t xml:space="preserve"> и предметных результатов.</w:t>
      </w:r>
    </w:p>
    <w:p w:rsidR="0040683A" w:rsidRDefault="0040683A" w:rsidP="0040683A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Личностные универсальные учебные действия:</w:t>
      </w:r>
    </w:p>
    <w:p w:rsidR="00897D6E" w:rsidRPr="00897D6E" w:rsidRDefault="00897D6E" w:rsidP="0040683A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</w:rPr>
      </w:pPr>
      <w:r w:rsidRPr="00897D6E">
        <w:rPr>
          <w:rFonts w:ascii="Times New Roman" w:hAnsi="Times New Roman" w:cs="Times New Roman"/>
          <w:bCs/>
          <w:i/>
          <w:iCs/>
        </w:rPr>
        <w:t>У обучающихся будут сформированы:</w:t>
      </w:r>
    </w:p>
    <w:p w:rsidR="00897D6E" w:rsidRDefault="0040683A" w:rsidP="00F80DF3">
      <w:pPr>
        <w:pStyle w:val="ParagraphStyle"/>
        <w:numPr>
          <w:ilvl w:val="0"/>
          <w:numId w:val="4"/>
        </w:numPr>
        <w:tabs>
          <w:tab w:val="left" w:pos="570"/>
          <w:tab w:val="left" w:pos="993"/>
        </w:tabs>
        <w:spacing w:line="264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233767">
        <w:rPr>
          <w:rFonts w:ascii="Times New Roman" w:hAnsi="Times New Roman" w:cs="Times New Roman"/>
        </w:rPr>
        <w:t>эмоционально</w:t>
      </w:r>
      <w:proofErr w:type="gramEnd"/>
      <w:r w:rsidRPr="00233767">
        <w:rPr>
          <w:rFonts w:ascii="Times New Roman" w:hAnsi="Times New Roman" w:cs="Times New Roman"/>
        </w:rPr>
        <w:t xml:space="preserve">-ценностное отношение к окружающему миру (семье, Родине, природе, людям); </w:t>
      </w:r>
    </w:p>
    <w:p w:rsidR="00897D6E" w:rsidRDefault="0040683A" w:rsidP="00F80DF3">
      <w:pPr>
        <w:pStyle w:val="ParagraphStyle"/>
        <w:numPr>
          <w:ilvl w:val="0"/>
          <w:numId w:val="4"/>
        </w:numPr>
        <w:tabs>
          <w:tab w:val="left" w:pos="570"/>
          <w:tab w:val="left" w:pos="993"/>
        </w:tabs>
        <w:spacing w:line="264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233767">
        <w:rPr>
          <w:rFonts w:ascii="Times New Roman" w:hAnsi="Times New Roman" w:cs="Times New Roman"/>
        </w:rPr>
        <w:t>толерантное</w:t>
      </w:r>
      <w:proofErr w:type="gramEnd"/>
      <w:r w:rsidRPr="00233767">
        <w:rPr>
          <w:rFonts w:ascii="Times New Roman" w:hAnsi="Times New Roman" w:cs="Times New Roman"/>
        </w:rPr>
        <w:t xml:space="preserve"> принятие разнообразия культурных явлений, национальных ценностей и духовных традиций; </w:t>
      </w:r>
    </w:p>
    <w:p w:rsidR="0040683A" w:rsidRPr="00233767" w:rsidRDefault="0040683A" w:rsidP="00F80DF3">
      <w:pPr>
        <w:pStyle w:val="ParagraphStyle"/>
        <w:numPr>
          <w:ilvl w:val="0"/>
          <w:numId w:val="4"/>
        </w:numPr>
        <w:tabs>
          <w:tab w:val="left" w:pos="570"/>
          <w:tab w:val="left" w:pos="993"/>
        </w:tabs>
        <w:spacing w:line="264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233767">
        <w:rPr>
          <w:rFonts w:ascii="Times New Roman" w:hAnsi="Times New Roman" w:cs="Times New Roman"/>
        </w:rPr>
        <w:t>художественный</w:t>
      </w:r>
      <w:proofErr w:type="gramEnd"/>
      <w:r w:rsidRPr="00233767">
        <w:rPr>
          <w:rFonts w:ascii="Times New Roman" w:hAnsi="Times New Roman" w:cs="Times New Roman"/>
        </w:rPr>
        <w:t xml:space="preserve"> вкус и способность к эстетической оценке произведений искусства, нравственной оценке своих и чужих поступков, явлений, окружающей жизни;</w:t>
      </w:r>
    </w:p>
    <w:p w:rsidR="0040683A" w:rsidRPr="00233767" w:rsidRDefault="0040683A" w:rsidP="00F80DF3">
      <w:pPr>
        <w:pStyle w:val="ParagraphStyle"/>
        <w:numPr>
          <w:ilvl w:val="0"/>
          <w:numId w:val="4"/>
        </w:numPr>
        <w:tabs>
          <w:tab w:val="left" w:pos="570"/>
          <w:tab w:val="left" w:pos="993"/>
        </w:tabs>
        <w:spacing w:line="264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233767">
        <w:rPr>
          <w:rFonts w:ascii="Times New Roman" w:hAnsi="Times New Roman" w:cs="Times New Roman"/>
        </w:rPr>
        <w:t>способность</w:t>
      </w:r>
      <w:proofErr w:type="gramEnd"/>
      <w:r w:rsidRPr="00233767">
        <w:rPr>
          <w:rFonts w:ascii="Times New Roman" w:hAnsi="Times New Roman" w:cs="Times New Roman"/>
        </w:rPr>
        <w:t xml:space="preserve"> к художественному познанию мира; умение применять полученные знания в собственной художественно-творческой деятельности;</w:t>
      </w:r>
    </w:p>
    <w:p w:rsidR="00897D6E" w:rsidRDefault="0040683A" w:rsidP="00F80DF3">
      <w:pPr>
        <w:pStyle w:val="ParagraphStyle"/>
        <w:numPr>
          <w:ilvl w:val="0"/>
          <w:numId w:val="4"/>
        </w:numPr>
        <w:tabs>
          <w:tab w:val="left" w:pos="570"/>
          <w:tab w:val="left" w:pos="993"/>
        </w:tabs>
        <w:spacing w:line="264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233767">
        <w:rPr>
          <w:rFonts w:ascii="Times New Roman" w:hAnsi="Times New Roman" w:cs="Times New Roman"/>
        </w:rPr>
        <w:t>навыки</w:t>
      </w:r>
      <w:proofErr w:type="gramEnd"/>
      <w:r w:rsidRPr="00233767">
        <w:rPr>
          <w:rFonts w:ascii="Times New Roman" w:hAnsi="Times New Roman" w:cs="Times New Roman"/>
        </w:rPr>
        <w:t xml:space="preserve"> использования различных художественных материалов для работы в разных техниках (живопись, графика, скульптура, декоративно-прикладное искусство, художественное конструирование); </w:t>
      </w:r>
    </w:p>
    <w:p w:rsidR="00CC491B" w:rsidRDefault="0040683A" w:rsidP="00F80DF3">
      <w:pPr>
        <w:pStyle w:val="ParagraphStyle"/>
        <w:numPr>
          <w:ilvl w:val="0"/>
          <w:numId w:val="4"/>
        </w:numPr>
        <w:tabs>
          <w:tab w:val="left" w:pos="570"/>
          <w:tab w:val="left" w:pos="993"/>
        </w:tabs>
        <w:spacing w:line="264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233767">
        <w:rPr>
          <w:rFonts w:ascii="Times New Roman" w:hAnsi="Times New Roman" w:cs="Times New Roman"/>
        </w:rPr>
        <w:t>стремление</w:t>
      </w:r>
      <w:proofErr w:type="gramEnd"/>
      <w:r w:rsidRPr="00233767">
        <w:rPr>
          <w:rFonts w:ascii="Times New Roman" w:hAnsi="Times New Roman" w:cs="Times New Roman"/>
        </w:rPr>
        <w:t xml:space="preserve"> использовать художественные умения для создания красивых вещей и их украшения.</w:t>
      </w:r>
    </w:p>
    <w:p w:rsidR="00897D6E" w:rsidRPr="00D03F47" w:rsidRDefault="00897D6E" w:rsidP="00897D6E">
      <w:pPr>
        <w:pStyle w:val="ParagraphStyle"/>
        <w:tabs>
          <w:tab w:val="left" w:pos="570"/>
        </w:tabs>
        <w:spacing w:line="264" w:lineRule="auto"/>
        <w:ind w:left="1080"/>
        <w:jc w:val="both"/>
        <w:rPr>
          <w:rFonts w:ascii="Times New Roman" w:hAnsi="Times New Roman" w:cs="Times New Roman"/>
        </w:rPr>
      </w:pPr>
    </w:p>
    <w:p w:rsidR="00CC491B" w:rsidRDefault="00CC491B" w:rsidP="00CC491B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результаты</w:t>
      </w:r>
      <w:r w:rsidR="002C7BE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:</w:t>
      </w:r>
      <w:bookmarkStart w:id="0" w:name="_GoBack"/>
      <w:bookmarkEnd w:id="0"/>
    </w:p>
    <w:p w:rsidR="00897D6E" w:rsidRDefault="00897D6E" w:rsidP="00CC491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91B" w:rsidRDefault="00897D6E" w:rsidP="00CC491B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Познавательные универсальные учебные действия:</w:t>
      </w:r>
    </w:p>
    <w:p w:rsidR="00897D6E" w:rsidRPr="00BE6BA6" w:rsidRDefault="00C235FA" w:rsidP="00CC491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Обучающийся научи</w:t>
      </w:r>
      <w:r w:rsidR="00BE6BA6" w:rsidRPr="00BE6B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тся:</w:t>
      </w:r>
    </w:p>
    <w:p w:rsidR="00CC491B" w:rsidRPr="00BE6BA6" w:rsidRDefault="00F80DF3" w:rsidP="00F80DF3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proofErr w:type="gramStart"/>
      <w:r w:rsidR="00BE6B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решать</w:t>
      </w:r>
      <w:proofErr w:type="gramEnd"/>
      <w:r w:rsidR="00CC49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проблем</w:t>
      </w:r>
      <w:r w:rsidR="00BE6B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</w:t>
      </w:r>
      <w:r w:rsidR="00CC49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тво</w:t>
      </w:r>
      <w:r w:rsidR="00897D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рческого и поискового характера;</w:t>
      </w:r>
    </w:p>
    <w:p w:rsidR="00BE6BA6" w:rsidRDefault="0058374E" w:rsidP="00F80DF3">
      <w:pPr>
        <w:pStyle w:val="ParagraphStyle"/>
        <w:numPr>
          <w:ilvl w:val="0"/>
          <w:numId w:val="7"/>
        </w:numPr>
        <w:tabs>
          <w:tab w:val="left" w:pos="570"/>
          <w:tab w:val="left" w:pos="851"/>
        </w:tabs>
        <w:spacing w:line="264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proofErr w:type="gramStart"/>
      <w:r w:rsidR="00BE6BA6" w:rsidRPr="00233767">
        <w:rPr>
          <w:rFonts w:ascii="Times New Roman" w:hAnsi="Times New Roman" w:cs="Times New Roman"/>
        </w:rPr>
        <w:t>видеть</w:t>
      </w:r>
      <w:proofErr w:type="gramEnd"/>
      <w:r w:rsidR="00BE6BA6" w:rsidRPr="00233767">
        <w:rPr>
          <w:rFonts w:ascii="Times New Roman" w:hAnsi="Times New Roman" w:cs="Times New Roman"/>
        </w:rPr>
        <w:t xml:space="preserve"> и воспринимать проявления художественной культуры в окружающей жизни (техника, музеи, архитектура, дизайн, скульптура и др.);</w:t>
      </w:r>
    </w:p>
    <w:p w:rsidR="009B474C" w:rsidRPr="009B474C" w:rsidRDefault="00452A68" w:rsidP="00F80DF3">
      <w:pPr>
        <w:pStyle w:val="ParagraphStyle"/>
        <w:numPr>
          <w:ilvl w:val="0"/>
          <w:numId w:val="7"/>
        </w:numPr>
        <w:tabs>
          <w:tab w:val="left" w:pos="570"/>
          <w:tab w:val="left" w:pos="851"/>
        </w:tabs>
        <w:spacing w:line="264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proofErr w:type="gramStart"/>
      <w:r w:rsidR="009B474C">
        <w:rPr>
          <w:rFonts w:ascii="Times New Roman" w:hAnsi="Times New Roman" w:cs="Times New Roman"/>
        </w:rPr>
        <w:t>проявлять</w:t>
      </w:r>
      <w:proofErr w:type="gramEnd"/>
      <w:r w:rsidR="009B474C">
        <w:rPr>
          <w:rFonts w:ascii="Times New Roman" w:hAnsi="Times New Roman" w:cs="Times New Roman"/>
        </w:rPr>
        <w:t xml:space="preserve"> устойчивый интерес</w:t>
      </w:r>
      <w:r w:rsidR="009B474C" w:rsidRPr="00233767">
        <w:rPr>
          <w:rFonts w:ascii="Times New Roman" w:hAnsi="Times New Roman" w:cs="Times New Roman"/>
        </w:rPr>
        <w:t xml:space="preserve"> к художественным традициям своего народа и других народов;</w:t>
      </w:r>
    </w:p>
    <w:p w:rsidR="00BE6BA6" w:rsidRPr="00233767" w:rsidRDefault="00452A68" w:rsidP="00F80DF3">
      <w:pPr>
        <w:pStyle w:val="ParagraphStyle"/>
        <w:keepNext/>
        <w:keepLines/>
        <w:numPr>
          <w:ilvl w:val="0"/>
          <w:numId w:val="7"/>
        </w:numPr>
        <w:tabs>
          <w:tab w:val="left" w:pos="570"/>
          <w:tab w:val="left" w:pos="851"/>
        </w:tabs>
        <w:spacing w:line="264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proofErr w:type="gramStart"/>
      <w:r w:rsidR="00BE6BA6" w:rsidRPr="00233767">
        <w:rPr>
          <w:rFonts w:ascii="Times New Roman" w:hAnsi="Times New Roman" w:cs="Times New Roman"/>
        </w:rPr>
        <w:t>общаться</w:t>
      </w:r>
      <w:proofErr w:type="gramEnd"/>
      <w:r w:rsidR="00BE6BA6" w:rsidRPr="00233767">
        <w:rPr>
          <w:rFonts w:ascii="Times New Roman" w:hAnsi="Times New Roman" w:cs="Times New Roman"/>
        </w:rPr>
        <w:t xml:space="preserve"> с искусством, участвовать в обсуждении содержания и выразительных средств произведений искусства;</w:t>
      </w:r>
    </w:p>
    <w:p w:rsidR="00CC491B" w:rsidRPr="0058374E" w:rsidRDefault="00452A68" w:rsidP="00F80DF3">
      <w:pPr>
        <w:pStyle w:val="ParagraphStyle"/>
        <w:numPr>
          <w:ilvl w:val="0"/>
          <w:numId w:val="7"/>
        </w:numPr>
        <w:tabs>
          <w:tab w:val="left" w:pos="570"/>
          <w:tab w:val="left" w:pos="851"/>
        </w:tabs>
        <w:spacing w:line="264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 xml:space="preserve">  </w:t>
      </w:r>
      <w:proofErr w:type="gramStart"/>
      <w:r w:rsidR="00BE6BA6" w:rsidRPr="00BE6BA6">
        <w:rPr>
          <w:rFonts w:ascii="Times New Roman" w:hAnsi="Times New Roman" w:cs="Times New Roman"/>
          <w:iCs/>
        </w:rPr>
        <w:t>активно</w:t>
      </w:r>
      <w:proofErr w:type="gramEnd"/>
      <w:r w:rsidR="00BE6BA6" w:rsidRPr="00BE6BA6">
        <w:rPr>
          <w:rFonts w:ascii="Times New Roman" w:hAnsi="Times New Roman" w:cs="Times New Roman"/>
          <w:iCs/>
        </w:rPr>
        <w:t xml:space="preserve"> использовать</w:t>
      </w:r>
      <w:r w:rsidR="00BE6BA6" w:rsidRPr="00233767">
        <w:rPr>
          <w:rFonts w:ascii="Times New Roman" w:hAnsi="Times New Roman" w:cs="Times New Roman"/>
          <w:i/>
          <w:iCs/>
        </w:rPr>
        <w:t xml:space="preserve"> </w:t>
      </w:r>
      <w:r w:rsidR="00BE6BA6">
        <w:rPr>
          <w:rFonts w:ascii="Times New Roman" w:hAnsi="Times New Roman" w:cs="Times New Roman"/>
        </w:rPr>
        <w:t>язык</w:t>
      </w:r>
      <w:r w:rsidR="00BE6BA6" w:rsidRPr="00233767">
        <w:rPr>
          <w:rFonts w:ascii="Times New Roman" w:hAnsi="Times New Roman" w:cs="Times New Roman"/>
        </w:rPr>
        <w:t xml:space="preserve"> изобразительного искусства и раз</w:t>
      </w:r>
      <w:r w:rsidR="0058374E">
        <w:rPr>
          <w:rFonts w:ascii="Times New Roman" w:hAnsi="Times New Roman" w:cs="Times New Roman"/>
        </w:rPr>
        <w:t>личных художественных материалов</w:t>
      </w:r>
      <w:r w:rsidR="00BE6BA6" w:rsidRPr="00233767">
        <w:rPr>
          <w:rFonts w:ascii="Times New Roman" w:hAnsi="Times New Roman" w:cs="Times New Roman"/>
        </w:rPr>
        <w:t xml:space="preserve"> для освоения содержания разных учебных предметов (литература, окружающий мир, родной язык и др.)</w:t>
      </w:r>
    </w:p>
    <w:p w:rsidR="00CC491B" w:rsidRDefault="0058374E" w:rsidP="00F80DF3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использовать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различные способы</w:t>
      </w:r>
      <w:r w:rsidR="00A078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поиска</w:t>
      </w:r>
      <w:r w:rsidR="00CC49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сбора, обработки, анализа, организации, передачи и интерпретаци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информации в соответствии с </w:t>
      </w:r>
      <w:r w:rsidR="00CC49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задачами 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технологиями учебного предмета;</w:t>
      </w:r>
    </w:p>
    <w:p w:rsidR="009B474C" w:rsidRDefault="009B474C" w:rsidP="00CC491B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CC491B" w:rsidRDefault="0025058B" w:rsidP="00CC491B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Регулятивные универсальные учебные действия:</w:t>
      </w:r>
    </w:p>
    <w:p w:rsidR="0025058B" w:rsidRPr="00F56A92" w:rsidRDefault="00C235FA" w:rsidP="00CC491B">
      <w:pPr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Обучающийся научи</w:t>
      </w:r>
      <w:r w:rsidR="00660677" w:rsidRPr="00F56A92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тся:</w:t>
      </w:r>
    </w:p>
    <w:p w:rsidR="00CC491B" w:rsidRPr="0025058B" w:rsidRDefault="00CC491B" w:rsidP="00F80DF3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2505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принимать</w:t>
      </w:r>
      <w:proofErr w:type="gramEnd"/>
      <w:r w:rsidRPr="002505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сохранять цели и задачи учебной деятельности, </w:t>
      </w:r>
      <w:r w:rsidR="0025058B" w:rsidRPr="002505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поиска средств ее осуществления;</w:t>
      </w:r>
    </w:p>
    <w:p w:rsidR="0025058B" w:rsidRPr="0025058B" w:rsidRDefault="00CC491B" w:rsidP="00F80DF3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05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505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планировать</w:t>
      </w:r>
      <w:proofErr w:type="gramEnd"/>
      <w:r w:rsidRPr="002505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контролировать и оценивать учебные действия в соответствии с поставленной задачей и условиями ее реализации;</w:t>
      </w:r>
    </w:p>
    <w:p w:rsidR="0025058B" w:rsidRPr="0025058B" w:rsidRDefault="00660677" w:rsidP="00F80DF3">
      <w:pPr>
        <w:pStyle w:val="ParagraphStyle"/>
        <w:numPr>
          <w:ilvl w:val="0"/>
          <w:numId w:val="5"/>
        </w:numPr>
        <w:tabs>
          <w:tab w:val="left" w:pos="570"/>
          <w:tab w:val="left" w:pos="993"/>
        </w:tabs>
        <w:spacing w:line="264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 xml:space="preserve"> </w:t>
      </w:r>
      <w:proofErr w:type="gramStart"/>
      <w:r w:rsidR="0025058B" w:rsidRPr="0025058B">
        <w:rPr>
          <w:rFonts w:ascii="Times New Roman" w:hAnsi="Times New Roman" w:cs="Times New Roman"/>
        </w:rPr>
        <w:t>организовывать</w:t>
      </w:r>
      <w:proofErr w:type="gramEnd"/>
      <w:r w:rsidR="0025058B" w:rsidRPr="0025058B">
        <w:rPr>
          <w:rFonts w:ascii="Times New Roman" w:hAnsi="Times New Roman" w:cs="Times New Roman"/>
        </w:rPr>
        <w:t xml:space="preserve"> самостоятельную художественно-творческую и предметно-продуктивную деятельность, выбирать средства для реализации художественного замысла;</w:t>
      </w:r>
    </w:p>
    <w:p w:rsidR="00003330" w:rsidRPr="00003330" w:rsidRDefault="00660677" w:rsidP="00F80DF3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C491B" w:rsidRPr="002505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наиболее эффективны</w:t>
      </w:r>
      <w:r w:rsidR="000033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 способы достижения результата;                            </w:t>
      </w:r>
    </w:p>
    <w:p w:rsidR="00003330" w:rsidRPr="00003330" w:rsidRDefault="00003330" w:rsidP="00F80DF3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003330">
        <w:rPr>
          <w:rFonts w:ascii="Times New Roman" w:hAnsi="Times New Roman"/>
        </w:rPr>
        <w:t>оценивать</w:t>
      </w:r>
      <w:proofErr w:type="gramEnd"/>
      <w:r w:rsidRPr="00003330">
        <w:rPr>
          <w:rFonts w:ascii="Times New Roman" w:hAnsi="Times New Roman"/>
        </w:rPr>
        <w:t xml:space="preserve"> результаты художественно-творческой деятельности, собственной и      одноклассников.</w:t>
      </w:r>
    </w:p>
    <w:p w:rsidR="0025058B" w:rsidRPr="0025058B" w:rsidRDefault="0025058B" w:rsidP="00003330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91B" w:rsidRDefault="0025058B" w:rsidP="00CC491B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Коммуникативные универсальные учебные действия:</w:t>
      </w:r>
    </w:p>
    <w:p w:rsidR="0025058B" w:rsidRPr="008B7EE5" w:rsidRDefault="00452A68" w:rsidP="00CC491B">
      <w:pPr>
        <w:spacing w:after="0" w:line="240" w:lineRule="auto"/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Обучающийся научи</w:t>
      </w:r>
      <w:r w:rsidR="008B7EE5" w:rsidRPr="008B7EE5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тся:</w:t>
      </w:r>
    </w:p>
    <w:p w:rsidR="0025058B" w:rsidRPr="00F80DF3" w:rsidRDefault="00CC491B" w:rsidP="00F80DF3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слушать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собеседника и вести диалог; </w:t>
      </w:r>
    </w:p>
    <w:p w:rsidR="00CC491B" w:rsidRPr="00F80DF3" w:rsidRDefault="00CC491B" w:rsidP="00F80DF3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признавать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возможность существования различных точек зр</w:t>
      </w:r>
      <w:r w:rsidR="001F29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ения и права каждого   иметь свою;</w:t>
      </w:r>
    </w:p>
    <w:p w:rsidR="001D2B0F" w:rsidRPr="00F80DF3" w:rsidRDefault="00452A68" w:rsidP="00F80DF3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80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F29C0" w:rsidRPr="00F80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1F29C0" w:rsidRPr="00F80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высказывать</w:t>
      </w:r>
      <w:proofErr w:type="gramEnd"/>
      <w:r w:rsidR="001F29C0" w:rsidRPr="00F80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суждения о художественных особенностях произведений, изображающих природу и человека в различных эмоциональных состояниях;</w:t>
      </w:r>
    </w:p>
    <w:p w:rsidR="001D2B0F" w:rsidRPr="00F80DF3" w:rsidRDefault="00452A68" w:rsidP="00F80DF3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80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proofErr w:type="gramStart"/>
      <w:r w:rsidR="001D2B0F" w:rsidRPr="00F80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обсуждать</w:t>
      </w:r>
      <w:proofErr w:type="gramEnd"/>
      <w:r w:rsidR="001D2B0F" w:rsidRPr="00F80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коллективные результаты художественно-творческой деятельности;</w:t>
      </w:r>
    </w:p>
    <w:p w:rsidR="00345410" w:rsidRPr="00F80DF3" w:rsidRDefault="00452A68" w:rsidP="00F80DF3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80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proofErr w:type="gramStart"/>
      <w:r w:rsidR="00CC491B" w:rsidRPr="00F80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излагать</w:t>
      </w:r>
      <w:proofErr w:type="gramEnd"/>
      <w:r w:rsidR="00CC491B" w:rsidRPr="00F80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свое мнение и аргументировать сво</w:t>
      </w:r>
      <w:r w:rsidR="0025058B" w:rsidRPr="00F80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 точку зрения и оценку событий;</w:t>
      </w:r>
    </w:p>
    <w:p w:rsidR="00FF7C84" w:rsidRDefault="0025058B" w:rsidP="00F80DF3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F80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контролировать</w:t>
      </w:r>
      <w:proofErr w:type="gramEnd"/>
      <w:r w:rsidRPr="00F80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свои действия в коллективной работе.</w:t>
      </w:r>
      <w:r w:rsidR="00355CD2" w:rsidRPr="00F80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F80DF3" w:rsidRPr="00F80DF3" w:rsidRDefault="00F80DF3" w:rsidP="00F80DF3">
      <w:pPr>
        <w:tabs>
          <w:tab w:val="left" w:pos="851"/>
        </w:tabs>
        <w:spacing w:after="0" w:line="240" w:lineRule="auto"/>
        <w:ind w:left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173E7" w:rsidRPr="00883F10" w:rsidRDefault="00E173E7" w:rsidP="00E173E7">
      <w:pPr>
        <w:pStyle w:val="a3"/>
        <w:spacing w:before="0" w:beforeAutospacing="0" w:after="0" w:afterAutospacing="0"/>
        <w:rPr>
          <w:b/>
          <w:bCs/>
          <w:i/>
          <w:iCs/>
          <w:color w:val="000000"/>
        </w:rPr>
      </w:pPr>
      <w:r w:rsidRPr="00883F10">
        <w:rPr>
          <w:b/>
          <w:bCs/>
          <w:i/>
          <w:iCs/>
          <w:color w:val="000000"/>
        </w:rPr>
        <w:t>Предметные результаты</w:t>
      </w:r>
    </w:p>
    <w:p w:rsidR="00883F10" w:rsidRPr="00883F10" w:rsidRDefault="00452A68" w:rsidP="00E173E7">
      <w:pPr>
        <w:pStyle w:val="a3"/>
        <w:spacing w:before="0" w:beforeAutospacing="0" w:after="0" w:afterAutospacing="0"/>
        <w:rPr>
          <w:rFonts w:ascii="Arial" w:hAnsi="Arial" w:cs="Arial"/>
          <w:i/>
          <w:color w:val="000000"/>
        </w:rPr>
      </w:pPr>
      <w:r>
        <w:rPr>
          <w:bCs/>
          <w:i/>
          <w:iCs/>
          <w:color w:val="000000"/>
        </w:rPr>
        <w:t>Обучающий</w:t>
      </w:r>
      <w:r w:rsidR="00883F10" w:rsidRPr="00883F10">
        <w:rPr>
          <w:bCs/>
          <w:i/>
          <w:iCs/>
          <w:color w:val="000000"/>
        </w:rPr>
        <w:t xml:space="preserve">ся </w:t>
      </w:r>
      <w:r>
        <w:rPr>
          <w:bCs/>
          <w:i/>
          <w:iCs/>
          <w:color w:val="000000"/>
        </w:rPr>
        <w:t>научи</w:t>
      </w:r>
      <w:r w:rsidR="00883F10" w:rsidRPr="00883F10">
        <w:rPr>
          <w:bCs/>
          <w:i/>
          <w:iCs/>
          <w:color w:val="000000"/>
        </w:rPr>
        <w:t>тся:</w:t>
      </w:r>
    </w:p>
    <w:p w:rsidR="00E173E7" w:rsidRPr="00F80DF3" w:rsidRDefault="00E173E7" w:rsidP="00F80DF3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F80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понимать</w:t>
      </w:r>
      <w:proofErr w:type="gramEnd"/>
      <w:r w:rsidRPr="00F80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значение изобразительного искусства в жизни человека, в его духовно-нравственном развитии;</w:t>
      </w:r>
    </w:p>
    <w:p w:rsidR="00E173E7" w:rsidRPr="00F80DF3" w:rsidRDefault="00883F10" w:rsidP="00F80DF3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F80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владеть</w:t>
      </w:r>
      <w:proofErr w:type="gramEnd"/>
      <w:r w:rsidR="00E173E7" w:rsidRPr="00F80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практическими умениями и навыками в восприятии, анализе и оценке произведений искусства;</w:t>
      </w:r>
    </w:p>
    <w:p w:rsidR="00FF7C84" w:rsidRPr="00F80DF3" w:rsidRDefault="00883F10" w:rsidP="00F80DF3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F80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владеть</w:t>
      </w:r>
      <w:proofErr w:type="gramEnd"/>
      <w:r w:rsidR="00E173E7" w:rsidRPr="00F80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элементарными практическими умениями и навыками в различных видах художественной деятельности (рисунке, живописи, скульптуре, декоративно-прикладной деятельности, художественном конс</w:t>
      </w:r>
      <w:r w:rsidR="00FF7C84" w:rsidRPr="00F80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труировании);</w:t>
      </w:r>
    </w:p>
    <w:p w:rsidR="001363B3" w:rsidRPr="00F80DF3" w:rsidRDefault="001363B3" w:rsidP="00F80DF3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80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80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использовать</w:t>
      </w:r>
      <w:proofErr w:type="gramEnd"/>
      <w:r w:rsidRPr="00F80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различные материалы и средства художественной выразительности для передачи замысла в собственной художественной деятельности; </w:t>
      </w:r>
    </w:p>
    <w:p w:rsidR="00E173E7" w:rsidRPr="00F80DF3" w:rsidRDefault="001363B3" w:rsidP="00F80DF3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F80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моделировать</w:t>
      </w:r>
      <w:proofErr w:type="gramEnd"/>
      <w:r w:rsidRPr="00F80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новые образы путем транс</w:t>
      </w:r>
      <w:r w:rsidR="00FF7C84" w:rsidRPr="00F80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формации известных;</w:t>
      </w:r>
    </w:p>
    <w:p w:rsidR="00355CD2" w:rsidRPr="00F80DF3" w:rsidRDefault="00FF7C84" w:rsidP="00F80DF3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F80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различать</w:t>
      </w:r>
      <w:proofErr w:type="gramEnd"/>
      <w:r w:rsidRPr="00F80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основные виды и жанры пластических искусств, характеризовать их специфику</w:t>
      </w:r>
      <w:r w:rsidR="00F56A92" w:rsidRPr="00F80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1A6B36" w:rsidRPr="00F56A92" w:rsidRDefault="001A6B36" w:rsidP="001A6B36">
      <w:pPr>
        <w:pStyle w:val="a3"/>
        <w:spacing w:before="0" w:beforeAutospacing="0" w:after="0" w:afterAutospacing="0"/>
        <w:ind w:left="720"/>
        <w:rPr>
          <w:rFonts w:ascii="Arial" w:hAnsi="Arial" w:cs="Arial"/>
          <w:color w:val="000000"/>
          <w:sz w:val="21"/>
          <w:szCs w:val="21"/>
        </w:rPr>
      </w:pPr>
    </w:p>
    <w:p w:rsidR="00355CD2" w:rsidRPr="001A6B36" w:rsidRDefault="00355CD2" w:rsidP="00355CD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iCs/>
        </w:rPr>
      </w:pPr>
      <w:r w:rsidRPr="001A6B36">
        <w:rPr>
          <w:rFonts w:ascii="Times New Roman" w:hAnsi="Times New Roman" w:cs="Times New Roman"/>
          <w:b/>
        </w:rPr>
        <w:t xml:space="preserve">В результате изучения изобразительного искусства и овладения навыками художественного труда </w:t>
      </w:r>
      <w:r w:rsidRPr="001A6B36">
        <w:rPr>
          <w:rFonts w:ascii="Times New Roman" w:hAnsi="Times New Roman" w:cs="Times New Roman"/>
          <w:b/>
          <w:bCs/>
          <w:iCs/>
        </w:rPr>
        <w:t>ученик должен:</w:t>
      </w:r>
    </w:p>
    <w:p w:rsidR="00355CD2" w:rsidRPr="00233767" w:rsidRDefault="00355CD2" w:rsidP="00355CD2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</w:rPr>
      </w:pPr>
      <w:r w:rsidRPr="00233767">
        <w:rPr>
          <w:rFonts w:ascii="Times New Roman" w:hAnsi="Times New Roman" w:cs="Times New Roman"/>
          <w:b/>
          <w:bCs/>
          <w:i/>
          <w:iCs/>
        </w:rPr>
        <w:t xml:space="preserve">Знать </w:t>
      </w:r>
      <w:r w:rsidRPr="00233767">
        <w:rPr>
          <w:rFonts w:ascii="Times New Roman" w:hAnsi="Times New Roman" w:cs="Times New Roman"/>
          <w:b/>
          <w:bCs/>
        </w:rPr>
        <w:t xml:space="preserve">/ </w:t>
      </w:r>
      <w:r w:rsidRPr="00233767">
        <w:rPr>
          <w:rFonts w:ascii="Times New Roman" w:hAnsi="Times New Roman" w:cs="Times New Roman"/>
          <w:b/>
          <w:bCs/>
          <w:i/>
          <w:iCs/>
        </w:rPr>
        <w:t>понимать:</w:t>
      </w:r>
    </w:p>
    <w:p w:rsidR="00355CD2" w:rsidRPr="00F80DF3" w:rsidRDefault="00355CD2" w:rsidP="00F80DF3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F80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доступные</w:t>
      </w:r>
      <w:proofErr w:type="gramEnd"/>
      <w:r w:rsidRPr="00F80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сведения о памятниках культуры и искусства, о ведущих художественных музеях России (Эрмитаж, Русский музей, Третьяковская галерея), своего региона;</w:t>
      </w:r>
    </w:p>
    <w:p w:rsidR="00355CD2" w:rsidRPr="00F80DF3" w:rsidRDefault="00355CD2" w:rsidP="00F80DF3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F80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отдельные</w:t>
      </w:r>
      <w:proofErr w:type="gramEnd"/>
      <w:r w:rsidRPr="00F80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произведения выдающихся художников и народных мастеров России и других стран, в которых раскрывается образная картина мира;</w:t>
      </w:r>
    </w:p>
    <w:p w:rsidR="00355CD2" w:rsidRPr="00F80DF3" w:rsidRDefault="00355CD2" w:rsidP="00F80DF3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F80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названия</w:t>
      </w:r>
      <w:proofErr w:type="gramEnd"/>
      <w:r w:rsidRPr="00F80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центров традиционных народных художественных промыслов России и своего региона и отличительные признаки образа художественной вещи из разных центров народных промыслов;</w:t>
      </w:r>
    </w:p>
    <w:p w:rsidR="00355CD2" w:rsidRPr="00F80DF3" w:rsidRDefault="00355CD2" w:rsidP="00F80DF3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F80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средства</w:t>
      </w:r>
      <w:proofErr w:type="gramEnd"/>
      <w:r w:rsidRPr="00F80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художественной выразительности (цвет, линия, объем, свет, ритм, форма, пропорция, пространство, композиция, фактура), особенности их применения в графике, живописи, декоративно-прикладных работах;</w:t>
      </w:r>
    </w:p>
    <w:p w:rsidR="00355CD2" w:rsidRPr="00F80DF3" w:rsidRDefault="00355CD2" w:rsidP="00F80DF3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F80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магическую</w:t>
      </w:r>
      <w:proofErr w:type="gramEnd"/>
      <w:r w:rsidRPr="00F80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эстетическую роль орнамента, ритмические схемы построения (ярусное расположение орнаментальных мотивов, симметрия и асимметрия в построении орнамента), характер элементов городецкой росписи – растительный и зооморфный, антропоморфный;</w:t>
      </w:r>
    </w:p>
    <w:p w:rsidR="00355CD2" w:rsidRPr="00F80DF3" w:rsidRDefault="00355CD2" w:rsidP="00F80DF3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F80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proofErr w:type="gramEnd"/>
      <w:r w:rsidRPr="00F80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взаимосвязи формы художественной вещи с ее назначением, материалом и декором; анализировать изображаемые предметы, выделяя при этом особенности конструкции, формы, декора;</w:t>
      </w:r>
    </w:p>
    <w:p w:rsidR="00355CD2" w:rsidRPr="00F80DF3" w:rsidRDefault="00355CD2" w:rsidP="00F80DF3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F80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названия</w:t>
      </w:r>
      <w:proofErr w:type="gramEnd"/>
      <w:r w:rsidRPr="00F80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назначение ручных инструментов для обработки материалов (бумага, картон, глина, ткань и т. д.) и правила безопасного пользования ими;</w:t>
      </w:r>
    </w:p>
    <w:p w:rsidR="00355CD2" w:rsidRPr="00F80DF3" w:rsidRDefault="00355CD2" w:rsidP="00F80DF3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F80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способы</w:t>
      </w:r>
      <w:proofErr w:type="gramEnd"/>
      <w:r w:rsidRPr="00F80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приемы обработки бумаги, текстиля, природных материалов;</w:t>
      </w:r>
    </w:p>
    <w:p w:rsidR="00355CD2" w:rsidRPr="00F80DF3" w:rsidRDefault="00355CD2" w:rsidP="00F80DF3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F80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особенности</w:t>
      </w:r>
      <w:proofErr w:type="gramEnd"/>
      <w:r w:rsidRPr="00F80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вышивки разных регионов России;</w:t>
      </w:r>
    </w:p>
    <w:p w:rsidR="00355CD2" w:rsidRPr="00F80DF3" w:rsidRDefault="00355CD2" w:rsidP="00F80DF3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F80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традиционное</w:t>
      </w:r>
      <w:proofErr w:type="gramEnd"/>
      <w:r w:rsidRPr="00F80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искусство лоскутного шитья, набойки, ткачество;</w:t>
      </w:r>
    </w:p>
    <w:p w:rsidR="00355CD2" w:rsidRPr="00F80DF3" w:rsidRDefault="00355CD2" w:rsidP="00F80DF3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F80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понятия</w:t>
      </w:r>
      <w:proofErr w:type="gramEnd"/>
      <w:r w:rsidRPr="00F80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рельеф, барельеф, контррельеф, круглая многофигурная композиция, ансамбль, дизайн;</w:t>
      </w:r>
    </w:p>
    <w:p w:rsidR="00355CD2" w:rsidRPr="00F80DF3" w:rsidRDefault="00355CD2" w:rsidP="00F80DF3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F80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виды</w:t>
      </w:r>
      <w:proofErr w:type="gramEnd"/>
      <w:r w:rsidRPr="00F80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природных мате</w:t>
      </w:r>
      <w:r w:rsidR="00317A08" w:rsidRPr="00F80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риалов, используемых в плетении.</w:t>
      </w:r>
    </w:p>
    <w:p w:rsidR="00F56A92" w:rsidRPr="00233767" w:rsidRDefault="00F56A92" w:rsidP="00355CD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</w:p>
    <w:p w:rsidR="00355CD2" w:rsidRPr="00233767" w:rsidRDefault="00355CD2" w:rsidP="00355CD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</w:rPr>
      </w:pPr>
      <w:proofErr w:type="gramStart"/>
      <w:r w:rsidRPr="00233767">
        <w:rPr>
          <w:rFonts w:ascii="Times New Roman" w:hAnsi="Times New Roman" w:cs="Times New Roman"/>
          <w:b/>
          <w:bCs/>
          <w:i/>
          <w:iCs/>
        </w:rPr>
        <w:t>уметь</w:t>
      </w:r>
      <w:proofErr w:type="gramEnd"/>
      <w:r w:rsidRPr="00233767">
        <w:rPr>
          <w:rFonts w:ascii="Times New Roman" w:hAnsi="Times New Roman" w:cs="Times New Roman"/>
          <w:b/>
          <w:bCs/>
          <w:i/>
          <w:iCs/>
        </w:rPr>
        <w:t>:</w:t>
      </w:r>
    </w:p>
    <w:p w:rsidR="00355CD2" w:rsidRPr="00F80DF3" w:rsidRDefault="00355CD2" w:rsidP="00F80DF3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F80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применять</w:t>
      </w:r>
      <w:proofErr w:type="gramEnd"/>
      <w:r w:rsidRPr="00F80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приемы акварельной живописи, приемы получения «звучных», чистых, сложных, мягких цветовых пятен, цветовых сочетаний;</w:t>
      </w:r>
    </w:p>
    <w:p w:rsidR="00355CD2" w:rsidRPr="00F80DF3" w:rsidRDefault="00317A08" w:rsidP="00F80DF3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F80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пользоваться</w:t>
      </w:r>
      <w:proofErr w:type="gramEnd"/>
      <w:r w:rsidRPr="00F80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55CD2" w:rsidRPr="00F80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графическими, живописными, декоративными средствами выразительности в создании художественных образов отдельных объектов и состояний природы, в передаче пространственных планов, человека в движении, в составлении станковой и декоративной композиции;</w:t>
      </w:r>
    </w:p>
    <w:p w:rsidR="00355CD2" w:rsidRPr="00F80DF3" w:rsidRDefault="00355CD2" w:rsidP="00F80DF3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F80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применять</w:t>
      </w:r>
      <w:proofErr w:type="gramEnd"/>
      <w:r w:rsidRPr="00F80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специфические средства выразительности в работе по мотивам конкретного вида народного искусства (на основе повтора, вариаций и импровизации);</w:t>
      </w:r>
    </w:p>
    <w:p w:rsidR="00355CD2" w:rsidRPr="00F80DF3" w:rsidRDefault="00355CD2" w:rsidP="00F80DF3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F80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соблюдать</w:t>
      </w:r>
      <w:proofErr w:type="gramEnd"/>
      <w:r w:rsidRPr="00F80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последовательность выполнения изделия (планирование с помощью технологической карты, эскизов и по собственному замыслу, выполнение изделия в материале с помощью необходимых инструментов, приспособлений на основе выбранной технологии, самоконтроль, оценка своей работы);</w:t>
      </w:r>
    </w:p>
    <w:p w:rsidR="00355CD2" w:rsidRPr="00F80DF3" w:rsidRDefault="00355CD2" w:rsidP="00F80DF3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F80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анализировать</w:t>
      </w:r>
      <w:proofErr w:type="gramEnd"/>
      <w:r w:rsidRPr="00F80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орнаментальные композиции в произведениях народного и декоративно-прикладного искусства, пользуясь понятиями: орнаментальный, замкнутый, на прямоугольной форме, на круге, на сферической поверхности, симметричный, асимметричный, динамичный, статичный;</w:t>
      </w:r>
    </w:p>
    <w:p w:rsidR="00355CD2" w:rsidRPr="00F80DF3" w:rsidRDefault="00355CD2" w:rsidP="00F80DF3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F80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решать</w:t>
      </w:r>
      <w:proofErr w:type="gramEnd"/>
      <w:r w:rsidRPr="00F80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художественно-творческие задачи на повтор, вариацию и импровизацию по мотивам народного творчества;</w:t>
      </w:r>
    </w:p>
    <w:p w:rsidR="00355CD2" w:rsidRPr="00F80DF3" w:rsidRDefault="00355CD2" w:rsidP="00F80DF3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F80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высказывать</w:t>
      </w:r>
      <w:proofErr w:type="gramEnd"/>
      <w:r w:rsidRPr="00F80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оценочные суждения о шедеврах архитектуры, дизайна, о произведениях народных мастеров различных центров народных промыслов России; выражать свое отношение к художественному, идейно-нравственному содержанию произведений;</w:t>
      </w:r>
    </w:p>
    <w:p w:rsidR="00355CD2" w:rsidRPr="00F80DF3" w:rsidRDefault="00355CD2" w:rsidP="00F80DF3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F80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решать</w:t>
      </w:r>
      <w:proofErr w:type="gramEnd"/>
      <w:r w:rsidRPr="00F80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художественно-творческие задачи на проектирование изделий с использованием технологической карты, технического рисунка, эскиза; конструировать простые изделия с учетом технических требований и дизайна;</w:t>
      </w:r>
    </w:p>
    <w:p w:rsidR="00355CD2" w:rsidRPr="00F80DF3" w:rsidRDefault="00355CD2" w:rsidP="00F80DF3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F80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комбинировать</w:t>
      </w:r>
      <w:proofErr w:type="gramEnd"/>
      <w:r w:rsidRPr="00F80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различные приемы работы с бумагой, картоном, тканью, природным материалом для достижения выразительности образа художественной вещи с соблюдением технологической последовательности;</w:t>
      </w:r>
    </w:p>
    <w:p w:rsidR="00355CD2" w:rsidRPr="00F80DF3" w:rsidRDefault="00355CD2" w:rsidP="00F80DF3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F80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выполнять</w:t>
      </w:r>
      <w:proofErr w:type="gramEnd"/>
      <w:r w:rsidRPr="00F80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рельефные и объемные многофигурные композиции из глины;</w:t>
      </w:r>
    </w:p>
    <w:p w:rsidR="00355CD2" w:rsidRPr="00F80DF3" w:rsidRDefault="00355CD2" w:rsidP="00F80DF3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F80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оценивать</w:t>
      </w:r>
      <w:proofErr w:type="gramEnd"/>
      <w:r w:rsidRPr="00F80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качество работы с учетом технологических и эстетических требований к конкретному изделию;</w:t>
      </w:r>
    </w:p>
    <w:p w:rsidR="00204FBE" w:rsidRPr="00F80DF3" w:rsidRDefault="00355CD2" w:rsidP="00F80DF3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F80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экономно</w:t>
      </w:r>
      <w:proofErr w:type="gramEnd"/>
      <w:r w:rsidRPr="00F80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рац</w:t>
      </w:r>
      <w:r w:rsidR="00317A08" w:rsidRPr="00F80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ионально использовать материалы.</w:t>
      </w:r>
    </w:p>
    <w:p w:rsidR="00355CD2" w:rsidRPr="00233767" w:rsidRDefault="008826D2" w:rsidP="00355CD2">
      <w:pPr>
        <w:pStyle w:val="ParagraphStyle"/>
        <w:spacing w:before="60" w:line="261" w:lineRule="auto"/>
        <w:ind w:firstLine="360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И</w:t>
      </w:r>
      <w:r w:rsidR="00355CD2" w:rsidRPr="00233767">
        <w:rPr>
          <w:rFonts w:ascii="Times New Roman" w:hAnsi="Times New Roman" w:cs="Times New Roman"/>
          <w:b/>
          <w:bCs/>
          <w:i/>
          <w:iCs/>
        </w:rPr>
        <w:t>спользовать приобретенные знания и умения в практической деятельности и в повседневной жизни:</w:t>
      </w:r>
    </w:p>
    <w:p w:rsidR="00355CD2" w:rsidRPr="00F80DF3" w:rsidRDefault="00355CD2" w:rsidP="00F80DF3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F80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выражать</w:t>
      </w:r>
      <w:proofErr w:type="gramEnd"/>
      <w:r w:rsidRPr="00F80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свое эмоционально-эстетич</w:t>
      </w:r>
      <w:r w:rsidR="00F56A92" w:rsidRPr="00F80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еское отношение к произведениям</w:t>
      </w:r>
      <w:r w:rsidR="008D02F5" w:rsidRPr="00F80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80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изобразительного и народного декоративно-прикладног</w:t>
      </w:r>
      <w:r w:rsidR="00F56A92" w:rsidRPr="00F80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искусства, к окружающему миру</w:t>
      </w:r>
      <w:r w:rsidR="00B27BBA" w:rsidRPr="00F80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80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самостоятельном творчестве;</w:t>
      </w:r>
    </w:p>
    <w:p w:rsidR="00355CD2" w:rsidRPr="00F80DF3" w:rsidRDefault="00355CD2" w:rsidP="00F80DF3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F80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высказывать</w:t>
      </w:r>
      <w:proofErr w:type="gramEnd"/>
      <w:r w:rsidRPr="00F80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собственные оценочные суждения о рассматриваемых произведениях искусства, при посещении художественных музеев, музеев народного декоративно-прикладного искусства;</w:t>
      </w:r>
    </w:p>
    <w:p w:rsidR="00355CD2" w:rsidRPr="00F80DF3" w:rsidRDefault="00355CD2" w:rsidP="00F80DF3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F80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проявлять</w:t>
      </w:r>
      <w:proofErr w:type="gramEnd"/>
      <w:r w:rsidRPr="00F80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нравственно-эстетическое отношение к родной природе, Родине, защитникам Отечества, национальным обычаям и культурным традициям народа своего края, страны и других народов мира;</w:t>
      </w:r>
    </w:p>
    <w:p w:rsidR="00355CD2" w:rsidRPr="00F80DF3" w:rsidRDefault="00355CD2" w:rsidP="00F80DF3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F80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проявлять</w:t>
      </w:r>
      <w:proofErr w:type="gramEnd"/>
      <w:r w:rsidRPr="00F80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положительное отношение к процессу труда, результатам свое</w:t>
      </w:r>
      <w:r w:rsidR="00E23B84" w:rsidRPr="00F80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 труда и труда других людей.</w:t>
      </w:r>
    </w:p>
    <w:p w:rsidR="008826D2" w:rsidRPr="009E283F" w:rsidRDefault="008826D2" w:rsidP="008826D2">
      <w:pPr>
        <w:pStyle w:val="ParagraphStyle"/>
        <w:spacing w:before="120" w:after="12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283F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Основное содержание</w:t>
      </w:r>
    </w:p>
    <w:p w:rsidR="008826D2" w:rsidRPr="00233767" w:rsidRDefault="008826D2" w:rsidP="008826D2">
      <w:pPr>
        <w:pStyle w:val="ParagraphStyle"/>
        <w:spacing w:before="120" w:after="120" w:line="264" w:lineRule="auto"/>
        <w:jc w:val="center"/>
        <w:rPr>
          <w:rFonts w:ascii="Times New Roman" w:hAnsi="Times New Roman" w:cs="Times New Roman"/>
          <w:b/>
          <w:bCs/>
        </w:rPr>
      </w:pPr>
      <w:r w:rsidRPr="00233767">
        <w:rPr>
          <w:rFonts w:ascii="Times New Roman" w:hAnsi="Times New Roman" w:cs="Times New Roman"/>
          <w:b/>
          <w:bCs/>
        </w:rPr>
        <w:t>Мир изобразительных (пластических) искусств</w:t>
      </w:r>
    </w:p>
    <w:p w:rsidR="008826D2" w:rsidRPr="00233767" w:rsidRDefault="008826D2" w:rsidP="008826D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233767">
        <w:rPr>
          <w:rFonts w:ascii="Times New Roman" w:hAnsi="Times New Roman" w:cs="Times New Roman"/>
        </w:rPr>
        <w:t xml:space="preserve">Изобразительное искусство – диалог художника и зрителя. Образное </w:t>
      </w:r>
      <w:proofErr w:type="gramStart"/>
      <w:r w:rsidRPr="00233767">
        <w:rPr>
          <w:rFonts w:ascii="Times New Roman" w:hAnsi="Times New Roman" w:cs="Times New Roman"/>
        </w:rPr>
        <w:t>содержание  искусства</w:t>
      </w:r>
      <w:proofErr w:type="gramEnd"/>
      <w:r w:rsidRPr="00233767">
        <w:rPr>
          <w:rFonts w:ascii="Times New Roman" w:hAnsi="Times New Roman" w:cs="Times New Roman"/>
        </w:rPr>
        <w:t xml:space="preserve">.  </w:t>
      </w:r>
      <w:proofErr w:type="gramStart"/>
      <w:r w:rsidRPr="00233767">
        <w:rPr>
          <w:rFonts w:ascii="Times New Roman" w:hAnsi="Times New Roman" w:cs="Times New Roman"/>
        </w:rPr>
        <w:t>Отражение  в</w:t>
      </w:r>
      <w:proofErr w:type="gramEnd"/>
      <w:r w:rsidRPr="00233767">
        <w:rPr>
          <w:rFonts w:ascii="Times New Roman" w:hAnsi="Times New Roman" w:cs="Times New Roman"/>
        </w:rPr>
        <w:t xml:space="preserve">  произведениях  изобразительных (пластических) искусств человеческих чувств, идей, отношений к природе, человеку и обществу на примере произведений отечественных и зарубежных художников.</w:t>
      </w:r>
    </w:p>
    <w:p w:rsidR="008826D2" w:rsidRPr="00233767" w:rsidRDefault="008826D2" w:rsidP="008826D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233767">
        <w:rPr>
          <w:rFonts w:ascii="Times New Roman" w:hAnsi="Times New Roman" w:cs="Times New Roman"/>
        </w:rPr>
        <w:t xml:space="preserve">Виды изобразительных (пластических) искусств: живопись, графика, скульптура, архитектура, дизайн, декоративно-прикладное искусство (общее представление), их связь с жизнью. Жанры изобразительных искусств: портрет (на примере произведений И. Е. Репина, В. И. Сурикова, В. А. Серова, Рембрандта </w:t>
      </w:r>
      <w:r w:rsidRPr="00233767">
        <w:rPr>
          <w:rFonts w:ascii="Times New Roman" w:hAnsi="Times New Roman" w:cs="Times New Roman"/>
        </w:rPr>
        <w:pgNum/>
      </w:r>
      <w:r w:rsidRPr="00233767">
        <w:rPr>
          <w:rFonts w:ascii="Times New Roman" w:hAnsi="Times New Roman" w:cs="Times New Roman"/>
        </w:rPr>
        <w:t>анн Рейна); пейзаж; натюрморт и анималистический жанр (в произведениях русских и зарубежных художников – по выбору). Виды художественной деятельности (изобразительная, декоративная, конструктивная). Взаимосвязи изобразительного искусства с музыкой, литературой, театром, кино.</w:t>
      </w:r>
    </w:p>
    <w:p w:rsidR="008826D2" w:rsidRPr="00233767" w:rsidRDefault="008826D2" w:rsidP="008826D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233767">
        <w:rPr>
          <w:rFonts w:ascii="Times New Roman" w:hAnsi="Times New Roman" w:cs="Times New Roman"/>
        </w:rPr>
        <w:t xml:space="preserve">Богатство и разнообразие художественной культуры России (образы архитектуры, живописи, декоративно-прикладного народного искусства) и мира (образы архитектуры и живописи). Патриотическая тема в произведениях отечественных художников (на примере произведений А. А. </w:t>
      </w:r>
      <w:proofErr w:type="spellStart"/>
      <w:r w:rsidRPr="00233767">
        <w:rPr>
          <w:rFonts w:ascii="Times New Roman" w:hAnsi="Times New Roman" w:cs="Times New Roman"/>
        </w:rPr>
        <w:t>Пластова</w:t>
      </w:r>
      <w:proofErr w:type="spellEnd"/>
      <w:r w:rsidRPr="00233767">
        <w:rPr>
          <w:rFonts w:ascii="Times New Roman" w:hAnsi="Times New Roman" w:cs="Times New Roman"/>
        </w:rPr>
        <w:t xml:space="preserve"> и др.).</w:t>
      </w:r>
    </w:p>
    <w:p w:rsidR="008826D2" w:rsidRPr="00233767" w:rsidRDefault="008826D2" w:rsidP="008826D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233767">
        <w:rPr>
          <w:rFonts w:ascii="Times New Roman" w:hAnsi="Times New Roman" w:cs="Times New Roman"/>
          <w:b/>
          <w:bCs/>
          <w:i/>
          <w:iCs/>
        </w:rPr>
        <w:t xml:space="preserve">Расширение кругозора: </w:t>
      </w:r>
      <w:r w:rsidRPr="00233767">
        <w:rPr>
          <w:rFonts w:ascii="Times New Roman" w:hAnsi="Times New Roman" w:cs="Times New Roman"/>
          <w:i/>
          <w:iCs/>
        </w:rPr>
        <w:t>знакомство с ведущими художественными музеями России: Государственной Третьяковской галереей, Русским музеем.</w:t>
      </w:r>
    </w:p>
    <w:p w:rsidR="008826D2" w:rsidRPr="00233767" w:rsidRDefault="008826D2" w:rsidP="008826D2">
      <w:pPr>
        <w:pStyle w:val="ParagraphStyle"/>
        <w:spacing w:before="120" w:after="60" w:line="264" w:lineRule="auto"/>
        <w:jc w:val="center"/>
        <w:rPr>
          <w:rFonts w:ascii="Times New Roman" w:hAnsi="Times New Roman" w:cs="Times New Roman"/>
          <w:b/>
          <w:bCs/>
        </w:rPr>
      </w:pPr>
      <w:r w:rsidRPr="00233767">
        <w:rPr>
          <w:rFonts w:ascii="Times New Roman" w:hAnsi="Times New Roman" w:cs="Times New Roman"/>
          <w:b/>
          <w:bCs/>
        </w:rPr>
        <w:t>Художественный язык изобразительного искусства</w:t>
      </w:r>
    </w:p>
    <w:p w:rsidR="008826D2" w:rsidRPr="00233767" w:rsidRDefault="008826D2" w:rsidP="008826D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233767">
        <w:rPr>
          <w:rFonts w:ascii="Times New Roman" w:hAnsi="Times New Roman" w:cs="Times New Roman"/>
        </w:rPr>
        <w:t xml:space="preserve">Основы изобразительного языка искусства: рисунок, цвет, композиция, объем, пропорции. Элементарные основы рисунка (характер линии, </w:t>
      </w:r>
      <w:r w:rsidRPr="00233767">
        <w:rPr>
          <w:rFonts w:ascii="Times New Roman" w:hAnsi="Times New Roman" w:cs="Times New Roman"/>
          <w:i/>
          <w:iCs/>
        </w:rPr>
        <w:t>штриха</w:t>
      </w:r>
      <w:r w:rsidRPr="00233767">
        <w:rPr>
          <w:rFonts w:ascii="Times New Roman" w:hAnsi="Times New Roman" w:cs="Times New Roman"/>
        </w:rPr>
        <w:t xml:space="preserve">; соотношение черного и белого, композиция); живописи (основные и составные, теплые и холодные цвета, изменение характера цвета); скульптуры (объем, ритм, фактура); архитектуры (объем, соотношение </w:t>
      </w:r>
      <w:proofErr w:type="gramStart"/>
      <w:r w:rsidRPr="00233767">
        <w:rPr>
          <w:rFonts w:ascii="Times New Roman" w:hAnsi="Times New Roman" w:cs="Times New Roman"/>
        </w:rPr>
        <w:t>частей,  ритм</w:t>
      </w:r>
      <w:proofErr w:type="gramEnd"/>
      <w:r w:rsidRPr="00233767">
        <w:rPr>
          <w:rFonts w:ascii="Times New Roman" w:hAnsi="Times New Roman" w:cs="Times New Roman"/>
        </w:rPr>
        <w:t xml:space="preserve">,  силуэт);  декоративно-прикладного  искусства  и  дизайна (обобщение, роль ритма и цвета) на примерах произведений отечественных и зарубежных художников. </w:t>
      </w:r>
    </w:p>
    <w:p w:rsidR="008826D2" w:rsidRPr="00233767" w:rsidRDefault="008826D2" w:rsidP="008826D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233767">
        <w:rPr>
          <w:rFonts w:ascii="Times New Roman" w:hAnsi="Times New Roman" w:cs="Times New Roman"/>
          <w:b/>
          <w:bCs/>
          <w:i/>
          <w:iCs/>
        </w:rPr>
        <w:t xml:space="preserve">Расширение кругозора: </w:t>
      </w:r>
      <w:r w:rsidRPr="00233767">
        <w:rPr>
          <w:rFonts w:ascii="Times New Roman" w:hAnsi="Times New Roman" w:cs="Times New Roman"/>
          <w:i/>
          <w:iCs/>
        </w:rPr>
        <w:t>восприятие, эмоциональная оценка шедевров русского и мирового искусства на основе представлений о языке изобразительных (пластических) искусств.</w:t>
      </w:r>
    </w:p>
    <w:p w:rsidR="008826D2" w:rsidRPr="00233767" w:rsidRDefault="008826D2" w:rsidP="008826D2">
      <w:pPr>
        <w:pStyle w:val="ParagraphStyle"/>
        <w:spacing w:before="120" w:after="60" w:line="264" w:lineRule="auto"/>
        <w:jc w:val="center"/>
        <w:rPr>
          <w:rFonts w:ascii="Times New Roman" w:hAnsi="Times New Roman" w:cs="Times New Roman"/>
          <w:b/>
          <w:bCs/>
        </w:rPr>
      </w:pPr>
      <w:r w:rsidRPr="00233767">
        <w:rPr>
          <w:rFonts w:ascii="Times New Roman" w:hAnsi="Times New Roman" w:cs="Times New Roman"/>
          <w:b/>
          <w:bCs/>
        </w:rPr>
        <w:t>Художественное творчество и его связь с окружающей жизнью</w:t>
      </w:r>
    </w:p>
    <w:p w:rsidR="008826D2" w:rsidRPr="00146E45" w:rsidRDefault="008826D2" w:rsidP="008826D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Cs/>
        </w:rPr>
      </w:pPr>
      <w:r w:rsidRPr="00233767">
        <w:rPr>
          <w:rFonts w:ascii="Times New Roman" w:hAnsi="Times New Roman" w:cs="Times New Roman"/>
        </w:rPr>
        <w:t xml:space="preserve">Практический опыт постижения художественного языка изобразительного искусства в процессе восприятия произведений искусства и в собственной художественно-творческой деятельности. Работа в различных видах изобразительной (живопись, графика, скульптура), декоративно-прикладной </w:t>
      </w:r>
      <w:r w:rsidRPr="00146E45">
        <w:rPr>
          <w:rFonts w:ascii="Times New Roman" w:hAnsi="Times New Roman" w:cs="Times New Roman"/>
          <w:iCs/>
        </w:rPr>
        <w:t>(орнаменты</w:t>
      </w:r>
      <w:r w:rsidRPr="00146E45">
        <w:rPr>
          <w:rFonts w:ascii="Times New Roman" w:hAnsi="Times New Roman" w:cs="Times New Roman"/>
        </w:rPr>
        <w:t xml:space="preserve">, росписи, эскизы оформления изделий) и </w:t>
      </w:r>
      <w:r w:rsidRPr="00146E45">
        <w:rPr>
          <w:rFonts w:ascii="Times New Roman" w:hAnsi="Times New Roman" w:cs="Times New Roman"/>
          <w:iCs/>
        </w:rPr>
        <w:t>художественно-конструктивной (</w:t>
      </w:r>
      <w:proofErr w:type="spellStart"/>
      <w:r w:rsidRPr="00146E45">
        <w:rPr>
          <w:rFonts w:ascii="Times New Roman" w:hAnsi="Times New Roman" w:cs="Times New Roman"/>
          <w:iCs/>
        </w:rPr>
        <w:t>бумагопластика</w:t>
      </w:r>
      <w:proofErr w:type="spellEnd"/>
      <w:r w:rsidRPr="00146E45">
        <w:rPr>
          <w:rFonts w:ascii="Times New Roman" w:hAnsi="Times New Roman" w:cs="Times New Roman"/>
          <w:iCs/>
        </w:rPr>
        <w:t>, лепка) деятельности.</w:t>
      </w:r>
    </w:p>
    <w:p w:rsidR="008826D2" w:rsidRPr="00146E45" w:rsidRDefault="008826D2" w:rsidP="008826D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146E45">
        <w:rPr>
          <w:rFonts w:ascii="Times New Roman" w:hAnsi="Times New Roman" w:cs="Times New Roman"/>
        </w:rPr>
        <w:t xml:space="preserve">Первичные навыки рисования с натуры, по памяти и воображению (натюрморт, пейзаж, животные, человек). Использование в индивидуальной и коллективной деятельности различных художественных техник и материалов, таких как: </w:t>
      </w:r>
      <w:r w:rsidRPr="00146E45">
        <w:rPr>
          <w:rFonts w:ascii="Times New Roman" w:hAnsi="Times New Roman" w:cs="Times New Roman"/>
          <w:iCs/>
        </w:rPr>
        <w:t xml:space="preserve">коллаж, </w:t>
      </w:r>
      <w:proofErr w:type="spellStart"/>
      <w:r w:rsidRPr="00146E45">
        <w:rPr>
          <w:rFonts w:ascii="Times New Roman" w:hAnsi="Times New Roman" w:cs="Times New Roman"/>
          <w:iCs/>
        </w:rPr>
        <w:t>граттаж</w:t>
      </w:r>
      <w:proofErr w:type="spellEnd"/>
      <w:r w:rsidRPr="00146E45">
        <w:rPr>
          <w:rFonts w:ascii="Times New Roman" w:hAnsi="Times New Roman" w:cs="Times New Roman"/>
        </w:rPr>
        <w:t xml:space="preserve">, </w:t>
      </w:r>
      <w:r w:rsidRPr="00146E45">
        <w:rPr>
          <w:rFonts w:ascii="Times New Roman" w:hAnsi="Times New Roman" w:cs="Times New Roman"/>
          <w:iCs/>
        </w:rPr>
        <w:t>аппликация</w:t>
      </w:r>
      <w:r w:rsidRPr="00146E45">
        <w:rPr>
          <w:rFonts w:ascii="Times New Roman" w:hAnsi="Times New Roman" w:cs="Times New Roman"/>
        </w:rPr>
        <w:t xml:space="preserve">, бумажная пластика, гуашь, акварель, пастель, восковые мелки, </w:t>
      </w:r>
      <w:r w:rsidRPr="00146E45">
        <w:rPr>
          <w:rFonts w:ascii="Times New Roman" w:hAnsi="Times New Roman" w:cs="Times New Roman"/>
          <w:iCs/>
        </w:rPr>
        <w:t>тушь</w:t>
      </w:r>
      <w:r w:rsidRPr="00146E45">
        <w:rPr>
          <w:rFonts w:ascii="Times New Roman" w:hAnsi="Times New Roman" w:cs="Times New Roman"/>
        </w:rPr>
        <w:t xml:space="preserve">, карандаш, </w:t>
      </w:r>
      <w:r w:rsidRPr="00146E45">
        <w:rPr>
          <w:rFonts w:ascii="Times New Roman" w:hAnsi="Times New Roman" w:cs="Times New Roman"/>
          <w:iCs/>
        </w:rPr>
        <w:t>фломастеры</w:t>
      </w:r>
      <w:r w:rsidRPr="00146E45">
        <w:rPr>
          <w:rFonts w:ascii="Times New Roman" w:hAnsi="Times New Roman" w:cs="Times New Roman"/>
        </w:rPr>
        <w:t xml:space="preserve">, </w:t>
      </w:r>
      <w:r w:rsidRPr="00146E45">
        <w:rPr>
          <w:rFonts w:ascii="Times New Roman" w:hAnsi="Times New Roman" w:cs="Times New Roman"/>
          <w:iCs/>
        </w:rPr>
        <w:t>пластилин</w:t>
      </w:r>
      <w:r w:rsidRPr="00146E45">
        <w:rPr>
          <w:rFonts w:ascii="Times New Roman" w:hAnsi="Times New Roman" w:cs="Times New Roman"/>
        </w:rPr>
        <w:t xml:space="preserve">, </w:t>
      </w:r>
      <w:r w:rsidRPr="00146E45">
        <w:rPr>
          <w:rFonts w:ascii="Times New Roman" w:hAnsi="Times New Roman" w:cs="Times New Roman"/>
          <w:iCs/>
        </w:rPr>
        <w:t>глина</w:t>
      </w:r>
      <w:r w:rsidRPr="00146E45">
        <w:rPr>
          <w:rFonts w:ascii="Times New Roman" w:hAnsi="Times New Roman" w:cs="Times New Roman"/>
        </w:rPr>
        <w:t xml:space="preserve">, подручные и природные материалы. </w:t>
      </w:r>
    </w:p>
    <w:p w:rsidR="008826D2" w:rsidRPr="00146E45" w:rsidRDefault="008826D2" w:rsidP="008826D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146E45">
        <w:rPr>
          <w:rFonts w:ascii="Times New Roman" w:hAnsi="Times New Roman" w:cs="Times New Roman"/>
        </w:rPr>
        <w:t xml:space="preserve">Передача настроения в творческой работе (живописи, графике, скульптуре, декоративно-прикладном искусстве) с помощью цвета, тона, композиции, пространства, линии, </w:t>
      </w:r>
      <w:r w:rsidRPr="00146E45">
        <w:rPr>
          <w:rFonts w:ascii="Times New Roman" w:hAnsi="Times New Roman" w:cs="Times New Roman"/>
          <w:iCs/>
        </w:rPr>
        <w:t>штриха</w:t>
      </w:r>
      <w:r w:rsidRPr="00146E45">
        <w:rPr>
          <w:rFonts w:ascii="Times New Roman" w:hAnsi="Times New Roman" w:cs="Times New Roman"/>
        </w:rPr>
        <w:t xml:space="preserve">, пятна, </w:t>
      </w:r>
      <w:r w:rsidRPr="00146E45">
        <w:rPr>
          <w:rFonts w:ascii="Times New Roman" w:hAnsi="Times New Roman" w:cs="Times New Roman"/>
          <w:iCs/>
        </w:rPr>
        <w:t>объема</w:t>
      </w:r>
      <w:r w:rsidRPr="00146E45">
        <w:rPr>
          <w:rFonts w:ascii="Times New Roman" w:hAnsi="Times New Roman" w:cs="Times New Roman"/>
        </w:rPr>
        <w:t xml:space="preserve">, </w:t>
      </w:r>
      <w:r w:rsidRPr="00146E45">
        <w:rPr>
          <w:rFonts w:ascii="Times New Roman" w:hAnsi="Times New Roman" w:cs="Times New Roman"/>
          <w:iCs/>
        </w:rPr>
        <w:t>материала, орнамента, конструирования</w:t>
      </w:r>
      <w:r w:rsidRPr="00146E45">
        <w:rPr>
          <w:rFonts w:ascii="Times New Roman" w:hAnsi="Times New Roman" w:cs="Times New Roman"/>
        </w:rPr>
        <w:t xml:space="preserve"> (на примерах работ русских и зарубежных художников, изделий народного искусства, дизайна). Выбор и </w:t>
      </w:r>
      <w:r w:rsidRPr="00146E45">
        <w:rPr>
          <w:rFonts w:ascii="Times New Roman" w:hAnsi="Times New Roman" w:cs="Times New Roman"/>
        </w:rPr>
        <w:lastRenderedPageBreak/>
        <w:t>применение выразительных средств для реализации собственного замысла в рисунке, аппликации, художественном изделии.</w:t>
      </w:r>
    </w:p>
    <w:p w:rsidR="008826D2" w:rsidRPr="00146E45" w:rsidRDefault="008826D2" w:rsidP="008826D2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iCs/>
        </w:rPr>
      </w:pPr>
      <w:r w:rsidRPr="00146E45">
        <w:rPr>
          <w:rFonts w:ascii="Times New Roman" w:hAnsi="Times New Roman" w:cs="Times New Roman"/>
          <w:iCs/>
        </w:rPr>
        <w:t>Роль изобразительных (пластических) искусств в организации материального окружения человека (вторая природа), его повседневной жизни (архитектура зданий, планировка парков, оформление интерьера квартиры, школы; дизайн одежды, мебели, посуды, игрушек, оформление книг, роспись тканей и др.).</w:t>
      </w:r>
    </w:p>
    <w:p w:rsidR="008826D2" w:rsidRPr="00233767" w:rsidRDefault="008826D2" w:rsidP="008826D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233767">
        <w:rPr>
          <w:rFonts w:ascii="Times New Roman" w:hAnsi="Times New Roman" w:cs="Times New Roman"/>
        </w:rPr>
        <w:t>Знакомство с произведениями народных художественных промыслов России (основные центры) с учетом местных условий, их связь с традиционной жизнью народа. Восприятие, эмоциональная оценка изделий народного искусства и выполнение работ по мотивам произведений художественных промыслов.</w:t>
      </w:r>
    </w:p>
    <w:p w:rsidR="008826D2" w:rsidRPr="00146E45" w:rsidRDefault="008826D2" w:rsidP="008826D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Cs/>
        </w:rPr>
      </w:pPr>
      <w:r w:rsidRPr="00146E45">
        <w:rPr>
          <w:rFonts w:ascii="Times New Roman" w:hAnsi="Times New Roman" w:cs="Times New Roman"/>
          <w:iCs/>
        </w:rPr>
        <w:t xml:space="preserve">Овладение навыками </w:t>
      </w:r>
      <w:proofErr w:type="spellStart"/>
      <w:r w:rsidRPr="00146E45">
        <w:rPr>
          <w:rFonts w:ascii="Times New Roman" w:hAnsi="Times New Roman" w:cs="Times New Roman"/>
          <w:iCs/>
        </w:rPr>
        <w:t>бумагопластики</w:t>
      </w:r>
      <w:proofErr w:type="spellEnd"/>
      <w:r w:rsidRPr="00146E45">
        <w:rPr>
          <w:rFonts w:ascii="Times New Roman" w:hAnsi="Times New Roman" w:cs="Times New Roman"/>
          <w:iCs/>
        </w:rPr>
        <w:t>.</w:t>
      </w:r>
    </w:p>
    <w:p w:rsidR="00355CD2" w:rsidRDefault="008826D2" w:rsidP="006B01C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233767">
        <w:rPr>
          <w:rFonts w:ascii="Times New Roman" w:hAnsi="Times New Roman" w:cs="Times New Roman"/>
          <w:b/>
          <w:bCs/>
          <w:i/>
          <w:iCs/>
        </w:rPr>
        <w:t xml:space="preserve">Расширение кругозора: </w:t>
      </w:r>
      <w:r w:rsidRPr="00233767">
        <w:rPr>
          <w:rFonts w:ascii="Times New Roman" w:hAnsi="Times New Roman" w:cs="Times New Roman"/>
          <w:i/>
          <w:iCs/>
        </w:rPr>
        <w:t xml:space="preserve">экскурсии к архитектурным памятникам, по улицам </w:t>
      </w:r>
      <w:proofErr w:type="gramStart"/>
      <w:r w:rsidRPr="00233767">
        <w:rPr>
          <w:rFonts w:ascii="Times New Roman" w:hAnsi="Times New Roman" w:cs="Times New Roman"/>
          <w:i/>
          <w:iCs/>
        </w:rPr>
        <w:t>города,  в</w:t>
      </w:r>
      <w:proofErr w:type="gramEnd"/>
      <w:r w:rsidRPr="00233767">
        <w:rPr>
          <w:rFonts w:ascii="Times New Roman" w:hAnsi="Times New Roman" w:cs="Times New Roman"/>
          <w:i/>
          <w:iCs/>
        </w:rPr>
        <w:t xml:space="preserve"> краеведческий му</w:t>
      </w:r>
      <w:r w:rsidR="006223A7">
        <w:rPr>
          <w:rFonts w:ascii="Times New Roman" w:hAnsi="Times New Roman" w:cs="Times New Roman"/>
          <w:i/>
          <w:iCs/>
        </w:rPr>
        <w:t>зей, музей народного быта и т.д</w:t>
      </w:r>
      <w:r w:rsidRPr="00233767">
        <w:rPr>
          <w:rFonts w:ascii="Times New Roman" w:hAnsi="Times New Roman" w:cs="Times New Roman"/>
          <w:i/>
          <w:iCs/>
        </w:rPr>
        <w:t>. (с учетом местных условий).</w:t>
      </w:r>
    </w:p>
    <w:p w:rsidR="00146E45" w:rsidRPr="006B01C6" w:rsidRDefault="00146E45" w:rsidP="006B01C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</w:rPr>
      </w:pPr>
    </w:p>
    <w:p w:rsidR="006B01C6" w:rsidRDefault="006B01C6" w:rsidP="006B01C6">
      <w:pPr>
        <w:keepNext/>
        <w:keepLines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6B01C6" w:rsidRDefault="006B01C6" w:rsidP="006B01C6">
      <w:pPr>
        <w:keepNext/>
        <w:keepLines/>
        <w:outlineLvl w:val="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Учебно-тематическое планирование</w:t>
      </w:r>
    </w:p>
    <w:tbl>
      <w:tblPr>
        <w:tblW w:w="10770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290"/>
        <w:gridCol w:w="1125"/>
        <w:gridCol w:w="5647"/>
      </w:tblGrid>
      <w:tr w:rsidR="006B01C6" w:rsidTr="006B01C6">
        <w:trPr>
          <w:trHeight w:val="10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1C6" w:rsidRDefault="006B01C6">
            <w:pPr>
              <w:spacing w:after="360"/>
              <w:ind w:right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№  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1C6" w:rsidRDefault="006B01C6">
            <w:pPr>
              <w:spacing w:after="360"/>
              <w:ind w:right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Разделы программы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1C6" w:rsidRDefault="006B01C6">
            <w:pPr>
              <w:spacing w:after="360"/>
              <w:ind w:right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 - во часов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1C6" w:rsidRDefault="006B01C6">
            <w:pPr>
              <w:spacing w:after="360"/>
              <w:ind w:right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6B01C6" w:rsidTr="006B01C6">
        <w:trPr>
          <w:trHeight w:val="11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1C6" w:rsidRDefault="006B01C6">
            <w:pPr>
              <w:spacing w:after="360"/>
              <w:ind w:right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1C6" w:rsidRDefault="006B01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Восхитись вечно живым миром красоты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1C6" w:rsidRDefault="006B01C6">
            <w:pPr>
              <w:spacing w:after="360"/>
              <w:ind w:right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1C6" w:rsidRDefault="006B01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Рассматривать произведения мастеров декоративно-прикладного и народного искусства, пейзажи живописцев и графиков, в которых отразилась красота окружающего мира и образ пространства. Сопоставлять изображение мира в орнаментальном узоре прялки с живописным и графическим, находить общее и различное. Участвовать в обсуждении выразительных средства для передачи образа окружающего пространства. Изображать пейзажную композицию по летним впечатлениям. Применять выразительные живописные и графические средства в работе. Рассказывать о своих наблюдениях деревьев. Рассматривать произведения живописцев, графиков и мастеров декоративно-прикладного и народного искусства, в которых главным персонажем является образ дерева как древнейший символ-образ в искусстве, в устном народном творчестве. Работать по художественно-дидактической таблице. Сверять с изображениями на ней собственные наброски. Выполнять зарисовки и наброски деревьев с натуры, по памяти, по представлению. Называть главные средства выразительности в картинах художников-пейзаж</w:t>
            </w:r>
            <w:r w:rsidR="004930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истов.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Выполнять композицию пейзажа на тему «Величие и красота могучего дерева» согласно теме и условиям творческого задания. Выражать в пейзаже своё отношение к образу дерева, к природе родного края. Работать по художественно-дидактической таблице. Различать приёмы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городецкой росписи — «подмалёвка»,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разживка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чёрным цветом»,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разживка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белилами». Повторяя за народным мастером приёмы чёрной и белой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разживок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рисуя кистью. Выполнять роспись цветущей ветки с помощью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разживки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чёрным цветом и белилами». Обсуждать творческие работы одноклассников и давать оценку результатам своей и их творческо-художественной деятельности. Участвовать в обсуждении символики мотива птицы в городецкой росписи. Выполнить кистью свой вариант росписи птиц у цветущей ветки с использованием приёмов городецкой росписи. Участвовать в обсуждении художественных средств в создании выразительного образа коня-символа в народном искусстве и называть их. Овладевать живописными приёмами изображения коня. Выполнять кистью свой вариант росписи коня с использованием приёмов городецкой росписи и декоративного обобщения фигуры коня без карандашного рисунка. Рассматривать портреты, выполненные живописцами и графиками. Выполнять портрет народного мастера или художника в момент создания им художественного произведения.  Выполнять по памяти или по представлению изображение неба с несущимися облаками в пейзаже и деревьев, гнущихся под ветром. Участвовать в обсуждении художественных приёмов, позволяющих передавать состояние статики и динамики. Выполнять наброски с натуры деревьев, транспортных средств, заводных игрушек и детей в движении. Рассматривать произведения изобразительного искусства, в которых живописцы и графики отразили изменчивость природы, её различные состояния в осеннюю пору. Называть приёмы, которые используют художники для передачи в картине движения, яркости и мажорности пейзажей. Осуществлять поиск нужных цветовых оттенков для выполнения мотива осеннего пейзажа. Изображать один и тот же уголок природы в пору золотой и поздней осени. Обсуждать творческие работы одноклассников и давать оценку результатам своей и их творческо-художественной деятельности.</w:t>
            </w:r>
          </w:p>
        </w:tc>
      </w:tr>
      <w:tr w:rsidR="006B01C6" w:rsidTr="006B01C6">
        <w:trPr>
          <w:trHeight w:val="1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1C6" w:rsidRDefault="006B01C6">
            <w:pPr>
              <w:spacing w:after="360"/>
              <w:ind w:right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1C6" w:rsidRDefault="006B01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Любуйся ритмами в жизни природы и человека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1C6" w:rsidRDefault="006B01C6">
            <w:pPr>
              <w:spacing w:after="360"/>
              <w:ind w:right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1C6" w:rsidRDefault="006B01C6">
            <w:pPr>
              <w:spacing w:after="360"/>
              <w:ind w:right="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Рассматривать живописные групповые портреты разных семей. Высказывать своё мнение об этих произведениях и об отношении к средствам художественной выразительности, выбранным авторами. Представлять родословное древо своей семьи и гордиться своими близкими. Выполнять групповой портрет своих близких. Знакомиться с традиционной русской одеждой (кафтаном,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платьем, шубой,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ферезью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ферезеей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), прослеживать гармоничное сочетание цветов и подбирать их на палитре. Исследовать возможности живописи, подбирать цвета и оттенки, передающие цветовую гамму разного состояния природы в январе, феврале, марте, апреле. Выполнить иллюстрацию к сказке С. Маршака «Двенадцать месяцев». Участвовать в обсуждении содержания и выразительных средств различных жанров изобразительного искусства, отображающих новогодний праздник. Выполнять творческое задание согласно условиям. Изготовить проект открытки-сюрприза с использованием элементов симметричного вырезывания, выполнения рисунка-отпечатка и разноцветного фона. Рассматривать произведения изобразительного искусства, посвящённые зиме. Участвовать в обсуждении средств художественной выразительности, которыми художники передают приметы зимы в разные периоды в разных видах искусства, называть их. Выполнить быстрые наброски заснеженных деревьев, людей, домов по наблюдению и по памяти. Рассказывать о предметах декоративно-прикладного и народного искусства как вещах-реликвиях, имеющих историческую ценность. Выполнять упражнения на передачу пропорций, конструктивных особенностей формы и объёма отдельных предметов с натуры. Выполнять натюрморт, в котором предметы объединены одной темой. Участвовать в обсуждении средств выразительности в декоративном решении натюрмортов, художественных приёмов обобщения в декоративном натюрморте. Работать по художественно-дидактической таблице. Рассматривать фигуры воинов в движении. Выполнять по представлению зарисовки русских и французских воинов периода Отечественной войны1812 г.  Участвовать в обсуждении средств выразительности языка живописи в представленных живописных произведениях, отображающих моменты Отечественной войны 1812 г. Выполнять иллюстрацию к фрагменту стихотворения М. Лермонтова «Бородино». Выполнять композицию «На деревенской улице праздник». Выражать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творческой работе свои художественно-эстетические знания и художественные умения и навыки. Объяснять смысл понятий лубок, лубочная картина, народная картина. Участвовать в обсуждении композиционных, графических и колористических особенностей народного лубка. Выполнять композицию лубка карандашом, раскрашивая акварелью и нанося обводку чёрным фломастером, тонкой кистью. Обсуждать творческие работы одноклассников и давать оценку результатам своей и их творческо-художественной деятельности.</w:t>
            </w:r>
          </w:p>
        </w:tc>
      </w:tr>
      <w:tr w:rsidR="006B01C6" w:rsidTr="006B01C6">
        <w:trPr>
          <w:trHeight w:val="1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1C6" w:rsidRDefault="006B01C6">
            <w:pPr>
              <w:spacing w:after="360"/>
              <w:ind w:right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1C6" w:rsidRDefault="006B01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Восхитись созидательными силами природы и человека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1C6" w:rsidRDefault="006B01C6">
            <w:pPr>
              <w:spacing w:after="360"/>
              <w:ind w:right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1C6" w:rsidRDefault="006B01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Рассматривать произведения живописи, графики, декоративно-прикладного искусства, в которых отображена живительная сила природной стихии — воды. Сравнивать произведения художников-пейзажистов и плакатистов, находить общее и различное в изображении природной стихии, в передаче цвета, света формы, объёма предметов. Выполнять кистью, гуашью поисковые эскизы плаката на тему «Вода — жизнь». Называть оттенки цвета, которые используют живописцы в изображении лесных далей, и объяснять, как можно добиться нежных оттенков цвета в работе акварелью, гуашью. Экспериментировать с художественными материалами в передаче определённого весеннего состояния. Выполнять по памяти или по наблюдению эскиз композиции весеннего пейзажа. Рассматривать произведения живописцев, скульпторов, соотносить их с произведениями литературы о героях Великой Отечественной войны 1941—1945 гг. и о Дне Победы. Объяснять смысл понятия монументальное искусство. Выполнять эскиз памятника. Объяснять смысл понятий медаль, орден, медальерное искусство. Выполнять памятную плакетку «Слава воину-победителю» согласно эскизу. Обсуждать творческие работы одноклассников и давать оценку результатам своей и их творческо-художественной деятельности.  Рассматривать произведения мастеров народного и декоративно-прикладного искусства разных регионов России, стран Запада и Востока. Различать орнаменты известных регионов России. Готовить презентацию орнаментальных композиций на предметах, созданных в традициях народного искусства в разных странах мира. Оценивать результаты творческой работы в соответствии с поставленной задачей.</w:t>
            </w:r>
          </w:p>
        </w:tc>
      </w:tr>
    </w:tbl>
    <w:p w:rsidR="006B01C6" w:rsidRDefault="006B01C6" w:rsidP="00B71245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1C6" w:rsidRDefault="006B01C6" w:rsidP="006B01C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B01C6" w:rsidRDefault="006B01C6" w:rsidP="006B01C6"/>
    <w:p w:rsidR="006B01C6" w:rsidRDefault="006B01C6" w:rsidP="006B01C6"/>
    <w:p w:rsidR="00D01054" w:rsidRDefault="00D01054" w:rsidP="00CC491B"/>
    <w:sectPr w:rsidR="00D01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11D54"/>
    <w:multiLevelType w:val="hybridMultilevel"/>
    <w:tmpl w:val="C99635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E077B6"/>
    <w:multiLevelType w:val="hybridMultilevel"/>
    <w:tmpl w:val="854AF2D6"/>
    <w:lvl w:ilvl="0" w:tplc="61042DE8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FDC257D"/>
    <w:multiLevelType w:val="hybridMultilevel"/>
    <w:tmpl w:val="BCAEF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F67352"/>
    <w:multiLevelType w:val="multilevel"/>
    <w:tmpl w:val="A3AC6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606369"/>
    <w:multiLevelType w:val="multilevel"/>
    <w:tmpl w:val="E3DAE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F03679"/>
    <w:multiLevelType w:val="hybridMultilevel"/>
    <w:tmpl w:val="0BB6B1AC"/>
    <w:lvl w:ilvl="0" w:tplc="93A8276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4C0167"/>
    <w:multiLevelType w:val="multilevel"/>
    <w:tmpl w:val="02F0F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FD45BD"/>
    <w:multiLevelType w:val="hybridMultilevel"/>
    <w:tmpl w:val="636C8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981E0E"/>
    <w:multiLevelType w:val="hybridMultilevel"/>
    <w:tmpl w:val="8BCEF54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40F532F6"/>
    <w:multiLevelType w:val="hybridMultilevel"/>
    <w:tmpl w:val="997A5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141C5C"/>
    <w:multiLevelType w:val="hybridMultilevel"/>
    <w:tmpl w:val="45AC5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FA5E00"/>
    <w:multiLevelType w:val="hybridMultilevel"/>
    <w:tmpl w:val="D840A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0D386D"/>
    <w:multiLevelType w:val="hybridMultilevel"/>
    <w:tmpl w:val="D30CF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10"/>
  </w:num>
  <w:num w:numId="6">
    <w:abstractNumId w:val="9"/>
  </w:num>
  <w:num w:numId="7">
    <w:abstractNumId w:val="7"/>
  </w:num>
  <w:num w:numId="8">
    <w:abstractNumId w:val="11"/>
  </w:num>
  <w:num w:numId="9">
    <w:abstractNumId w:val="5"/>
  </w:num>
  <w:num w:numId="10">
    <w:abstractNumId w:val="12"/>
  </w:num>
  <w:num w:numId="11">
    <w:abstractNumId w:val="1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91B"/>
    <w:rsid w:val="00003330"/>
    <w:rsid w:val="001363B3"/>
    <w:rsid w:val="00146E45"/>
    <w:rsid w:val="001A6B36"/>
    <w:rsid w:val="001D2B0F"/>
    <w:rsid w:val="001F29C0"/>
    <w:rsid w:val="00204FBE"/>
    <w:rsid w:val="0025058B"/>
    <w:rsid w:val="002C7BED"/>
    <w:rsid w:val="00317A08"/>
    <w:rsid w:val="00345410"/>
    <w:rsid w:val="00355CD2"/>
    <w:rsid w:val="003A6A7D"/>
    <w:rsid w:val="0040683A"/>
    <w:rsid w:val="00452A68"/>
    <w:rsid w:val="004930B4"/>
    <w:rsid w:val="0058374E"/>
    <w:rsid w:val="006223A7"/>
    <w:rsid w:val="00660677"/>
    <w:rsid w:val="006B01C6"/>
    <w:rsid w:val="008826D2"/>
    <w:rsid w:val="0088290B"/>
    <w:rsid w:val="00883F10"/>
    <w:rsid w:val="00897D6E"/>
    <w:rsid w:val="008B7EE5"/>
    <w:rsid w:val="008D02F5"/>
    <w:rsid w:val="009001B4"/>
    <w:rsid w:val="00933E76"/>
    <w:rsid w:val="009B474C"/>
    <w:rsid w:val="00A07873"/>
    <w:rsid w:val="00B27BBA"/>
    <w:rsid w:val="00B71245"/>
    <w:rsid w:val="00BD70A8"/>
    <w:rsid w:val="00BE6BA6"/>
    <w:rsid w:val="00C235FA"/>
    <w:rsid w:val="00CC491B"/>
    <w:rsid w:val="00D01054"/>
    <w:rsid w:val="00D03F47"/>
    <w:rsid w:val="00DA601E"/>
    <w:rsid w:val="00E173E7"/>
    <w:rsid w:val="00E23B84"/>
    <w:rsid w:val="00F56A92"/>
    <w:rsid w:val="00F80DF3"/>
    <w:rsid w:val="00FF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37B5E4-FF0E-4D8F-B937-1744C03E7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91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40683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3">
    <w:name w:val="Normal (Web)"/>
    <w:basedOn w:val="a"/>
    <w:uiPriority w:val="99"/>
    <w:unhideWhenUsed/>
    <w:rsid w:val="00E173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80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5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B3813-6506-404A-922D-0E1AB0B51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9</Pages>
  <Words>3005</Words>
  <Characters>17134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Викторовна</dc:creator>
  <cp:keywords/>
  <dc:description/>
  <cp:lastModifiedBy>Нина Викторовна</cp:lastModifiedBy>
  <cp:revision>36</cp:revision>
  <dcterms:created xsi:type="dcterms:W3CDTF">2018-08-30T18:56:00Z</dcterms:created>
  <dcterms:modified xsi:type="dcterms:W3CDTF">2018-09-02T07:30:00Z</dcterms:modified>
</cp:coreProperties>
</file>