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0A" w:rsidRPr="009672FA" w:rsidRDefault="00291C0A" w:rsidP="00291C0A">
      <w:pPr>
        <w:spacing w:after="0" w:line="240" w:lineRule="auto"/>
        <w:jc w:val="center"/>
        <w:rPr>
          <w:rFonts w:ascii="Times New Roman" w:hAnsi="Times New Roman"/>
          <w:b/>
          <w:sz w:val="24"/>
          <w:szCs w:val="24"/>
        </w:rPr>
      </w:pPr>
      <w:r w:rsidRPr="009672FA">
        <w:rPr>
          <w:rFonts w:ascii="Times New Roman" w:hAnsi="Times New Roman"/>
          <w:b/>
          <w:sz w:val="24"/>
          <w:szCs w:val="24"/>
        </w:rPr>
        <w:t>Рудовский филиал</w:t>
      </w:r>
    </w:p>
    <w:p w:rsidR="00291C0A" w:rsidRPr="009672FA" w:rsidRDefault="00291C0A" w:rsidP="00291C0A">
      <w:pPr>
        <w:spacing w:after="0" w:line="240" w:lineRule="auto"/>
        <w:jc w:val="center"/>
        <w:rPr>
          <w:rFonts w:ascii="Times New Roman" w:hAnsi="Times New Roman"/>
          <w:b/>
          <w:sz w:val="24"/>
          <w:szCs w:val="24"/>
        </w:rPr>
      </w:pPr>
      <w:r w:rsidRPr="009672FA">
        <w:rPr>
          <w:rFonts w:ascii="Times New Roman" w:hAnsi="Times New Roman"/>
          <w:b/>
          <w:sz w:val="24"/>
          <w:szCs w:val="24"/>
        </w:rPr>
        <w:t>муниципального бюджетного общеобразовательного учреждения</w:t>
      </w:r>
    </w:p>
    <w:p w:rsidR="00291C0A" w:rsidRPr="009672FA" w:rsidRDefault="00291C0A" w:rsidP="00291C0A">
      <w:pPr>
        <w:spacing w:after="0" w:line="240" w:lineRule="auto"/>
        <w:jc w:val="center"/>
        <w:rPr>
          <w:rFonts w:ascii="Times New Roman" w:hAnsi="Times New Roman"/>
          <w:b/>
          <w:sz w:val="24"/>
          <w:szCs w:val="24"/>
        </w:rPr>
      </w:pPr>
      <w:r w:rsidRPr="009672FA">
        <w:rPr>
          <w:rFonts w:ascii="Times New Roman" w:hAnsi="Times New Roman"/>
          <w:b/>
          <w:sz w:val="24"/>
          <w:szCs w:val="24"/>
        </w:rPr>
        <w:t xml:space="preserve"> «Пичаевская средняя общеобразовательная школа»</w:t>
      </w:r>
    </w:p>
    <w:p w:rsidR="00291C0A" w:rsidRPr="009672FA" w:rsidRDefault="00291C0A" w:rsidP="00291C0A">
      <w:pPr>
        <w:spacing w:after="0" w:line="240" w:lineRule="auto"/>
        <w:rPr>
          <w:rFonts w:ascii="Times New Roman" w:hAnsi="Times New Roman"/>
          <w:sz w:val="24"/>
          <w:szCs w:val="24"/>
        </w:rPr>
      </w:pPr>
    </w:p>
    <w:p w:rsidR="00291C0A" w:rsidRPr="009672FA" w:rsidRDefault="00291C0A" w:rsidP="00291C0A">
      <w:pPr>
        <w:spacing w:after="0" w:line="240" w:lineRule="auto"/>
        <w:rPr>
          <w:rFonts w:ascii="Times New Roman" w:hAnsi="Times New Roman"/>
          <w:sz w:val="24"/>
          <w:szCs w:val="24"/>
        </w:rPr>
      </w:pPr>
      <w:r w:rsidRPr="009672FA">
        <w:rPr>
          <w:rFonts w:ascii="Times New Roman" w:hAnsi="Times New Roman"/>
          <w:sz w:val="24"/>
          <w:szCs w:val="24"/>
        </w:rPr>
        <w:t xml:space="preserve"> </w:t>
      </w:r>
    </w:p>
    <w:p w:rsidR="009E1B45" w:rsidRPr="009672FA" w:rsidRDefault="009E1B45" w:rsidP="009E1B45">
      <w:pPr>
        <w:spacing w:after="0" w:line="240" w:lineRule="auto"/>
        <w:rPr>
          <w:rFonts w:ascii="Times New Roman" w:hAnsi="Times New Roman"/>
          <w:b/>
          <w:sz w:val="24"/>
          <w:szCs w:val="24"/>
        </w:rPr>
      </w:pP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 xml:space="preserve"> Утверждена приказом образовательного учреждения         ____________________</w:t>
      </w:r>
    </w:p>
    <w:p w:rsidR="009E1B45" w:rsidRPr="009672FA" w:rsidRDefault="009E1B45" w:rsidP="009E1B45">
      <w:pPr>
        <w:spacing w:after="0" w:line="240" w:lineRule="auto"/>
        <w:rPr>
          <w:rFonts w:ascii="Times New Roman" w:hAnsi="Times New Roman"/>
          <w:b/>
          <w:sz w:val="24"/>
          <w:szCs w:val="24"/>
        </w:rPr>
      </w:pPr>
      <w:r w:rsidRPr="009672FA">
        <w:rPr>
          <w:rFonts w:ascii="Times New Roman" w:hAnsi="Times New Roman"/>
          <w:sz w:val="24"/>
          <w:szCs w:val="24"/>
        </w:rPr>
        <w:t xml:space="preserve">                                                                                                      Дата, номер приказа</w:t>
      </w: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 xml:space="preserve">                                 </w:t>
      </w: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 xml:space="preserve">                                 </w:t>
      </w: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 xml:space="preserve">                                                           Директор школы: _________________   С.М.  Акатушев</w:t>
      </w:r>
    </w:p>
    <w:p w:rsidR="009E1B45" w:rsidRPr="009672FA" w:rsidRDefault="009E1B45" w:rsidP="009E1B45">
      <w:pPr>
        <w:spacing w:after="0" w:line="240" w:lineRule="auto"/>
        <w:rPr>
          <w:rFonts w:ascii="Times New Roman" w:hAnsi="Times New Roman"/>
          <w:sz w:val="24"/>
          <w:szCs w:val="24"/>
        </w:rPr>
      </w:pP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 xml:space="preserve">                                                       </w:t>
      </w:r>
    </w:p>
    <w:p w:rsidR="009E1B45" w:rsidRDefault="009E1B45" w:rsidP="009E1B45">
      <w:pPr>
        <w:spacing w:after="0" w:line="240" w:lineRule="auto"/>
        <w:jc w:val="center"/>
        <w:rPr>
          <w:rFonts w:ascii="Times New Roman" w:hAnsi="Times New Roman"/>
          <w:b/>
          <w:sz w:val="56"/>
          <w:szCs w:val="56"/>
        </w:rPr>
      </w:pPr>
    </w:p>
    <w:p w:rsidR="009672FA" w:rsidRDefault="009672FA" w:rsidP="009E1B45">
      <w:pPr>
        <w:spacing w:after="0" w:line="240" w:lineRule="auto"/>
        <w:jc w:val="center"/>
        <w:rPr>
          <w:rFonts w:ascii="Times New Roman" w:hAnsi="Times New Roman"/>
          <w:b/>
          <w:sz w:val="56"/>
          <w:szCs w:val="56"/>
        </w:rPr>
      </w:pPr>
    </w:p>
    <w:p w:rsidR="009E1B45" w:rsidRPr="009672FA" w:rsidRDefault="009E1B45" w:rsidP="00E829FF">
      <w:pPr>
        <w:spacing w:after="0" w:line="240" w:lineRule="auto"/>
        <w:rPr>
          <w:rFonts w:ascii="Times New Roman" w:hAnsi="Times New Roman"/>
          <w:b/>
          <w:sz w:val="28"/>
          <w:szCs w:val="28"/>
        </w:rPr>
      </w:pPr>
    </w:p>
    <w:p w:rsidR="009E1B45" w:rsidRPr="009672FA" w:rsidRDefault="009E1B45" w:rsidP="00E829FF">
      <w:pPr>
        <w:spacing w:after="0" w:line="240" w:lineRule="auto"/>
        <w:jc w:val="center"/>
        <w:rPr>
          <w:rFonts w:ascii="Times New Roman" w:hAnsi="Times New Roman"/>
          <w:b/>
          <w:sz w:val="28"/>
          <w:szCs w:val="28"/>
        </w:rPr>
      </w:pPr>
      <w:r w:rsidRPr="009672FA">
        <w:rPr>
          <w:rFonts w:ascii="Times New Roman" w:hAnsi="Times New Roman"/>
          <w:b/>
          <w:sz w:val="28"/>
          <w:szCs w:val="28"/>
        </w:rPr>
        <w:t>Рабочая программа</w:t>
      </w:r>
    </w:p>
    <w:p w:rsidR="00E829FF" w:rsidRPr="009672FA" w:rsidRDefault="00E4603C" w:rsidP="00E829FF">
      <w:pPr>
        <w:spacing w:after="0" w:line="240" w:lineRule="auto"/>
        <w:jc w:val="center"/>
        <w:rPr>
          <w:rFonts w:ascii="Times New Roman" w:hAnsi="Times New Roman"/>
          <w:b/>
          <w:sz w:val="28"/>
          <w:szCs w:val="28"/>
        </w:rPr>
      </w:pPr>
      <w:r w:rsidRPr="009672FA">
        <w:rPr>
          <w:rFonts w:ascii="Times New Roman" w:hAnsi="Times New Roman"/>
          <w:b/>
          <w:sz w:val="28"/>
          <w:szCs w:val="28"/>
        </w:rPr>
        <w:t xml:space="preserve">курса </w:t>
      </w:r>
      <w:r w:rsidR="00E829FF" w:rsidRPr="009672FA">
        <w:rPr>
          <w:rFonts w:ascii="Times New Roman" w:hAnsi="Times New Roman"/>
          <w:b/>
          <w:sz w:val="28"/>
          <w:szCs w:val="28"/>
        </w:rPr>
        <w:t xml:space="preserve"> внеурочной деятельности</w:t>
      </w:r>
    </w:p>
    <w:p w:rsidR="00E829FF" w:rsidRPr="009672FA" w:rsidRDefault="00E829FF" w:rsidP="009E1B45">
      <w:pPr>
        <w:spacing w:after="0" w:line="240" w:lineRule="auto"/>
        <w:jc w:val="center"/>
        <w:rPr>
          <w:rFonts w:ascii="Times New Roman" w:hAnsi="Times New Roman"/>
          <w:b/>
          <w:sz w:val="28"/>
          <w:szCs w:val="28"/>
        </w:rPr>
      </w:pPr>
      <w:r w:rsidRPr="009672FA">
        <w:rPr>
          <w:rFonts w:ascii="Times New Roman" w:hAnsi="Times New Roman"/>
          <w:b/>
          <w:sz w:val="28"/>
          <w:szCs w:val="28"/>
        </w:rPr>
        <w:t>«Азбука дорожной безопасности»</w:t>
      </w:r>
    </w:p>
    <w:p w:rsidR="00E829FF" w:rsidRPr="009672FA" w:rsidRDefault="00E829FF" w:rsidP="009E1B45">
      <w:pPr>
        <w:spacing w:after="0" w:line="240" w:lineRule="auto"/>
        <w:jc w:val="center"/>
        <w:rPr>
          <w:rFonts w:ascii="Times New Roman" w:hAnsi="Times New Roman"/>
          <w:b/>
          <w:sz w:val="28"/>
          <w:szCs w:val="28"/>
        </w:rPr>
      </w:pPr>
      <w:proofErr w:type="gramStart"/>
      <w:r w:rsidRPr="009672FA">
        <w:rPr>
          <w:rFonts w:ascii="Times New Roman" w:hAnsi="Times New Roman"/>
          <w:b/>
          <w:sz w:val="28"/>
          <w:szCs w:val="28"/>
        </w:rPr>
        <w:t>для</w:t>
      </w:r>
      <w:proofErr w:type="gramEnd"/>
      <w:r w:rsidRPr="009672FA">
        <w:rPr>
          <w:rFonts w:ascii="Times New Roman" w:hAnsi="Times New Roman"/>
          <w:b/>
          <w:sz w:val="28"/>
          <w:szCs w:val="28"/>
        </w:rPr>
        <w:t xml:space="preserve"> </w:t>
      </w:r>
      <w:r w:rsidR="00427FE9" w:rsidRPr="009672FA">
        <w:rPr>
          <w:rFonts w:ascii="Times New Roman" w:hAnsi="Times New Roman"/>
          <w:b/>
          <w:sz w:val="28"/>
          <w:szCs w:val="28"/>
        </w:rPr>
        <w:t xml:space="preserve">учащихся </w:t>
      </w:r>
      <w:r w:rsidR="00D14A4D">
        <w:rPr>
          <w:rFonts w:ascii="Times New Roman" w:hAnsi="Times New Roman"/>
          <w:b/>
          <w:sz w:val="28"/>
          <w:szCs w:val="28"/>
        </w:rPr>
        <w:t>1</w:t>
      </w:r>
      <w:r w:rsidRPr="009672FA">
        <w:rPr>
          <w:rFonts w:ascii="Times New Roman" w:hAnsi="Times New Roman"/>
          <w:b/>
          <w:sz w:val="28"/>
          <w:szCs w:val="28"/>
        </w:rPr>
        <w:t xml:space="preserve"> класса</w:t>
      </w:r>
      <w:r w:rsidR="009E1B45" w:rsidRPr="009672FA">
        <w:rPr>
          <w:rFonts w:ascii="Times New Roman" w:hAnsi="Times New Roman"/>
          <w:b/>
          <w:sz w:val="28"/>
          <w:szCs w:val="28"/>
        </w:rPr>
        <w:t xml:space="preserve">     </w:t>
      </w:r>
    </w:p>
    <w:p w:rsidR="009E1B45" w:rsidRPr="009672FA" w:rsidRDefault="00E829FF" w:rsidP="009E1B45">
      <w:pPr>
        <w:spacing w:after="0" w:line="240" w:lineRule="auto"/>
        <w:jc w:val="center"/>
        <w:rPr>
          <w:rFonts w:ascii="Times New Roman" w:hAnsi="Times New Roman"/>
          <w:b/>
          <w:sz w:val="28"/>
          <w:szCs w:val="28"/>
        </w:rPr>
      </w:pPr>
      <w:r w:rsidRPr="009672FA">
        <w:rPr>
          <w:rFonts w:ascii="Times New Roman" w:hAnsi="Times New Roman"/>
          <w:b/>
          <w:sz w:val="28"/>
          <w:szCs w:val="28"/>
        </w:rPr>
        <w:t>ФГОС НОО, базовый уровень</w:t>
      </w:r>
      <w:r w:rsidR="009E1B45" w:rsidRPr="009672FA">
        <w:rPr>
          <w:rFonts w:ascii="Times New Roman" w:hAnsi="Times New Roman"/>
          <w:b/>
          <w:sz w:val="28"/>
          <w:szCs w:val="28"/>
        </w:rPr>
        <w:t xml:space="preserve">       </w:t>
      </w:r>
    </w:p>
    <w:p w:rsidR="009E1B45" w:rsidRPr="009672FA" w:rsidRDefault="009E1B45" w:rsidP="009E1B45">
      <w:pPr>
        <w:spacing w:after="0" w:line="240" w:lineRule="auto"/>
        <w:jc w:val="right"/>
        <w:rPr>
          <w:rFonts w:ascii="Times New Roman" w:hAnsi="Times New Roman"/>
          <w:sz w:val="24"/>
          <w:szCs w:val="24"/>
        </w:rPr>
      </w:pPr>
    </w:p>
    <w:p w:rsidR="009E1B45" w:rsidRPr="009672FA" w:rsidRDefault="009E1B45" w:rsidP="009E1B45">
      <w:pPr>
        <w:spacing w:after="0" w:line="240" w:lineRule="auto"/>
        <w:jc w:val="right"/>
        <w:rPr>
          <w:rFonts w:ascii="Times New Roman" w:hAnsi="Times New Roman"/>
          <w:sz w:val="24"/>
          <w:szCs w:val="24"/>
        </w:rPr>
      </w:pPr>
      <w:r w:rsidRPr="009672FA">
        <w:rPr>
          <w:rFonts w:ascii="Times New Roman" w:hAnsi="Times New Roman"/>
          <w:sz w:val="24"/>
          <w:szCs w:val="24"/>
        </w:rPr>
        <w:t>Разработчик</w:t>
      </w:r>
      <w:r w:rsidR="00E829FF" w:rsidRPr="009672FA">
        <w:rPr>
          <w:rFonts w:ascii="Times New Roman" w:hAnsi="Times New Roman"/>
          <w:sz w:val="24"/>
          <w:szCs w:val="24"/>
        </w:rPr>
        <w:t xml:space="preserve"> программы: </w:t>
      </w:r>
      <w:proofErr w:type="spellStart"/>
      <w:r w:rsidR="00E829FF" w:rsidRPr="009672FA">
        <w:rPr>
          <w:rFonts w:ascii="Times New Roman" w:hAnsi="Times New Roman"/>
          <w:sz w:val="24"/>
          <w:szCs w:val="24"/>
        </w:rPr>
        <w:t>Фирюлина</w:t>
      </w:r>
      <w:proofErr w:type="spellEnd"/>
      <w:r w:rsidR="00E829FF" w:rsidRPr="009672FA">
        <w:rPr>
          <w:rFonts w:ascii="Times New Roman" w:hAnsi="Times New Roman"/>
          <w:sz w:val="24"/>
          <w:szCs w:val="24"/>
        </w:rPr>
        <w:t xml:space="preserve"> Н.В.</w:t>
      </w:r>
    </w:p>
    <w:p w:rsidR="009E1B45" w:rsidRPr="009672FA" w:rsidRDefault="009E1B45" w:rsidP="009E1B45">
      <w:pPr>
        <w:spacing w:after="0" w:line="240" w:lineRule="auto"/>
        <w:rPr>
          <w:rFonts w:ascii="Times New Roman" w:hAnsi="Times New Roman"/>
          <w:sz w:val="24"/>
          <w:szCs w:val="24"/>
        </w:rPr>
      </w:pPr>
    </w:p>
    <w:p w:rsidR="009E1B45" w:rsidRPr="009672FA" w:rsidRDefault="009E1B45" w:rsidP="009E1B45">
      <w:pPr>
        <w:spacing w:after="0" w:line="240" w:lineRule="auto"/>
        <w:rPr>
          <w:rFonts w:ascii="Times New Roman" w:hAnsi="Times New Roman"/>
          <w:sz w:val="24"/>
          <w:szCs w:val="24"/>
        </w:rPr>
      </w:pPr>
    </w:p>
    <w:p w:rsidR="009E1B45" w:rsidRPr="009672FA" w:rsidRDefault="009E1B45" w:rsidP="009E1B45">
      <w:pPr>
        <w:spacing w:after="0" w:line="240" w:lineRule="auto"/>
        <w:rPr>
          <w:rFonts w:ascii="Times New Roman" w:hAnsi="Times New Roman"/>
          <w:sz w:val="24"/>
          <w:szCs w:val="24"/>
        </w:rPr>
      </w:pPr>
    </w:p>
    <w:p w:rsidR="009E1B45" w:rsidRPr="009672FA" w:rsidRDefault="009E1B45" w:rsidP="009E1B45">
      <w:pPr>
        <w:spacing w:after="0" w:line="240" w:lineRule="auto"/>
        <w:rPr>
          <w:rFonts w:ascii="Times New Roman" w:hAnsi="Times New Roman"/>
          <w:sz w:val="24"/>
          <w:szCs w:val="24"/>
        </w:rPr>
      </w:pPr>
    </w:p>
    <w:p w:rsidR="009E1B45" w:rsidRPr="009672FA" w:rsidRDefault="009E1B45" w:rsidP="009E1B45">
      <w:pPr>
        <w:spacing w:after="0" w:line="240" w:lineRule="auto"/>
        <w:rPr>
          <w:rFonts w:ascii="Times New Roman" w:hAnsi="Times New Roman"/>
          <w:sz w:val="24"/>
          <w:szCs w:val="24"/>
        </w:rPr>
      </w:pP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 xml:space="preserve">Рассмотрена на заседании межшкольного </w:t>
      </w:r>
    </w:p>
    <w:p w:rsidR="009E1B45" w:rsidRPr="009672FA" w:rsidRDefault="009E1B45" w:rsidP="009E1B45">
      <w:pPr>
        <w:spacing w:after="0" w:line="240" w:lineRule="auto"/>
        <w:rPr>
          <w:rFonts w:ascii="Times New Roman" w:hAnsi="Times New Roman"/>
          <w:sz w:val="24"/>
          <w:szCs w:val="24"/>
          <w:u w:val="single"/>
        </w:rPr>
      </w:pPr>
      <w:r w:rsidRPr="009672FA">
        <w:rPr>
          <w:rFonts w:ascii="Times New Roman" w:hAnsi="Times New Roman"/>
          <w:sz w:val="24"/>
          <w:szCs w:val="24"/>
        </w:rPr>
        <w:t xml:space="preserve">методического объединения      </w:t>
      </w:r>
      <w:r w:rsidR="00E829FF" w:rsidRPr="009672FA">
        <w:rPr>
          <w:rFonts w:ascii="Times New Roman" w:hAnsi="Times New Roman"/>
          <w:sz w:val="24"/>
          <w:szCs w:val="24"/>
          <w:u w:val="single"/>
        </w:rPr>
        <w:t>_______________________</w:t>
      </w: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 xml:space="preserve">                                                       Дата, номер протокола                                                                              </w:t>
      </w:r>
    </w:p>
    <w:p w:rsidR="009E1B45" w:rsidRPr="009672FA" w:rsidRDefault="009E1B45" w:rsidP="009E1B45">
      <w:pPr>
        <w:spacing w:after="0" w:line="240" w:lineRule="auto"/>
        <w:rPr>
          <w:rFonts w:ascii="Times New Roman" w:hAnsi="Times New Roman"/>
          <w:sz w:val="24"/>
          <w:szCs w:val="24"/>
        </w:rPr>
      </w:pP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 xml:space="preserve">Руководитель межшкольного </w:t>
      </w: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методического объединения:     _______________________________ И.С. Филина</w:t>
      </w:r>
    </w:p>
    <w:p w:rsidR="009E1B45" w:rsidRPr="009672FA" w:rsidRDefault="009E1B45" w:rsidP="009E1B45">
      <w:pPr>
        <w:spacing w:after="0" w:line="240" w:lineRule="auto"/>
        <w:rPr>
          <w:rFonts w:ascii="Times New Roman" w:hAnsi="Times New Roman"/>
          <w:sz w:val="24"/>
          <w:szCs w:val="24"/>
        </w:rPr>
      </w:pP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 xml:space="preserve">Рассмотрена и рекомендована к утверждению на заседании межшкольного </w:t>
      </w:r>
    </w:p>
    <w:p w:rsidR="009E1B45" w:rsidRPr="009672FA" w:rsidRDefault="009E1B45" w:rsidP="009E1B45">
      <w:pPr>
        <w:spacing w:after="0" w:line="240" w:lineRule="auto"/>
        <w:rPr>
          <w:rFonts w:ascii="Times New Roman" w:hAnsi="Times New Roman"/>
          <w:sz w:val="24"/>
          <w:szCs w:val="24"/>
          <w:u w:val="single"/>
        </w:rPr>
      </w:pPr>
      <w:r w:rsidRPr="009672FA">
        <w:rPr>
          <w:rFonts w:ascii="Times New Roman" w:hAnsi="Times New Roman"/>
          <w:sz w:val="24"/>
          <w:szCs w:val="24"/>
        </w:rPr>
        <w:t xml:space="preserve">методического совета               </w:t>
      </w:r>
      <w:r w:rsidR="00E829FF" w:rsidRPr="009672FA">
        <w:rPr>
          <w:rFonts w:ascii="Times New Roman" w:hAnsi="Times New Roman"/>
          <w:sz w:val="24"/>
          <w:szCs w:val="24"/>
          <w:u w:val="single"/>
        </w:rPr>
        <w:t>_____________________________</w:t>
      </w: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 xml:space="preserve">                                                          Дата, номер протокола                                                                              </w:t>
      </w:r>
    </w:p>
    <w:p w:rsidR="009E1B45" w:rsidRPr="009672FA" w:rsidRDefault="009E1B45" w:rsidP="009E1B45">
      <w:pPr>
        <w:spacing w:after="0" w:line="240" w:lineRule="auto"/>
        <w:rPr>
          <w:rFonts w:ascii="Times New Roman" w:hAnsi="Times New Roman"/>
          <w:sz w:val="24"/>
          <w:szCs w:val="24"/>
        </w:rPr>
      </w:pPr>
    </w:p>
    <w:p w:rsidR="009E1B45" w:rsidRPr="009672FA" w:rsidRDefault="009E1B45" w:rsidP="009E1B45">
      <w:pPr>
        <w:spacing w:after="0" w:line="240" w:lineRule="auto"/>
        <w:rPr>
          <w:rFonts w:ascii="Times New Roman" w:hAnsi="Times New Roman"/>
          <w:sz w:val="24"/>
          <w:szCs w:val="24"/>
        </w:rPr>
      </w:pPr>
      <w:proofErr w:type="gramStart"/>
      <w:r w:rsidRPr="009672FA">
        <w:rPr>
          <w:rFonts w:ascii="Times New Roman" w:hAnsi="Times New Roman"/>
          <w:sz w:val="24"/>
          <w:szCs w:val="24"/>
        </w:rPr>
        <w:t>Председатель  межшкольного</w:t>
      </w:r>
      <w:proofErr w:type="gramEnd"/>
      <w:r w:rsidRPr="009672FA">
        <w:rPr>
          <w:rFonts w:ascii="Times New Roman" w:hAnsi="Times New Roman"/>
          <w:sz w:val="24"/>
          <w:szCs w:val="24"/>
        </w:rPr>
        <w:t xml:space="preserve"> </w:t>
      </w:r>
    </w:p>
    <w:p w:rsidR="009E1B45" w:rsidRPr="009672FA" w:rsidRDefault="009E1B45" w:rsidP="009E1B45">
      <w:pPr>
        <w:spacing w:after="0" w:line="240" w:lineRule="auto"/>
        <w:rPr>
          <w:rFonts w:ascii="Times New Roman" w:hAnsi="Times New Roman"/>
          <w:sz w:val="24"/>
          <w:szCs w:val="24"/>
        </w:rPr>
      </w:pPr>
      <w:r w:rsidRPr="009672FA">
        <w:rPr>
          <w:rFonts w:ascii="Times New Roman" w:hAnsi="Times New Roman"/>
          <w:sz w:val="24"/>
          <w:szCs w:val="24"/>
        </w:rPr>
        <w:t xml:space="preserve">методического совета:                 _______________________________ Г.А. </w:t>
      </w:r>
      <w:proofErr w:type="spellStart"/>
      <w:r w:rsidRPr="009672FA">
        <w:rPr>
          <w:rFonts w:ascii="Times New Roman" w:hAnsi="Times New Roman"/>
          <w:sz w:val="24"/>
          <w:szCs w:val="24"/>
        </w:rPr>
        <w:t>Чупахина</w:t>
      </w:r>
      <w:proofErr w:type="spellEnd"/>
    </w:p>
    <w:p w:rsidR="009E1B45" w:rsidRPr="009672FA" w:rsidRDefault="009E1B45" w:rsidP="009E1B45">
      <w:pPr>
        <w:spacing w:after="0" w:line="240" w:lineRule="auto"/>
        <w:jc w:val="center"/>
        <w:rPr>
          <w:rFonts w:ascii="Times New Roman" w:hAnsi="Times New Roman"/>
          <w:b/>
          <w:sz w:val="24"/>
          <w:szCs w:val="24"/>
        </w:rPr>
      </w:pPr>
    </w:p>
    <w:p w:rsidR="00E829FF" w:rsidRPr="009672FA" w:rsidRDefault="00E829FF" w:rsidP="00E829FF">
      <w:pPr>
        <w:spacing w:after="0" w:line="240" w:lineRule="auto"/>
        <w:jc w:val="center"/>
        <w:rPr>
          <w:rFonts w:ascii="Times New Roman" w:hAnsi="Times New Roman"/>
          <w:b/>
          <w:sz w:val="24"/>
          <w:szCs w:val="24"/>
        </w:rPr>
      </w:pPr>
    </w:p>
    <w:p w:rsidR="009672FA" w:rsidRDefault="009672FA" w:rsidP="00074CF3">
      <w:pPr>
        <w:spacing w:after="0" w:line="240" w:lineRule="auto"/>
        <w:jc w:val="center"/>
        <w:rPr>
          <w:rFonts w:ascii="Times New Roman" w:hAnsi="Times New Roman"/>
          <w:b/>
          <w:sz w:val="24"/>
          <w:szCs w:val="24"/>
        </w:rPr>
      </w:pPr>
    </w:p>
    <w:p w:rsidR="009672FA" w:rsidRDefault="009672FA" w:rsidP="00074CF3">
      <w:pPr>
        <w:spacing w:after="0" w:line="240" w:lineRule="auto"/>
        <w:jc w:val="center"/>
        <w:rPr>
          <w:rFonts w:ascii="Times New Roman" w:hAnsi="Times New Roman"/>
          <w:b/>
          <w:sz w:val="24"/>
          <w:szCs w:val="24"/>
        </w:rPr>
      </w:pPr>
    </w:p>
    <w:p w:rsidR="009672FA" w:rsidRDefault="009672FA" w:rsidP="00074CF3">
      <w:pPr>
        <w:spacing w:after="0" w:line="240" w:lineRule="auto"/>
        <w:jc w:val="center"/>
        <w:rPr>
          <w:rFonts w:ascii="Times New Roman" w:hAnsi="Times New Roman"/>
          <w:b/>
          <w:sz w:val="24"/>
          <w:szCs w:val="24"/>
        </w:rPr>
      </w:pPr>
    </w:p>
    <w:p w:rsidR="009672FA" w:rsidRDefault="009672FA" w:rsidP="00074CF3">
      <w:pPr>
        <w:spacing w:after="0" w:line="240" w:lineRule="auto"/>
        <w:jc w:val="center"/>
        <w:rPr>
          <w:rFonts w:ascii="Times New Roman" w:hAnsi="Times New Roman"/>
          <w:b/>
          <w:sz w:val="24"/>
          <w:szCs w:val="24"/>
        </w:rPr>
      </w:pPr>
    </w:p>
    <w:p w:rsidR="009672FA" w:rsidRDefault="009672FA" w:rsidP="00074CF3">
      <w:pPr>
        <w:spacing w:after="0" w:line="240" w:lineRule="auto"/>
        <w:jc w:val="center"/>
        <w:rPr>
          <w:rFonts w:ascii="Times New Roman" w:hAnsi="Times New Roman"/>
          <w:b/>
          <w:sz w:val="24"/>
          <w:szCs w:val="24"/>
        </w:rPr>
      </w:pPr>
    </w:p>
    <w:p w:rsidR="009672FA" w:rsidRPr="00FB1601" w:rsidRDefault="00E829FF" w:rsidP="00FB1601">
      <w:pPr>
        <w:spacing w:after="0" w:line="240" w:lineRule="auto"/>
        <w:jc w:val="center"/>
        <w:rPr>
          <w:rFonts w:ascii="Times New Roman" w:hAnsi="Times New Roman"/>
          <w:b/>
          <w:sz w:val="24"/>
          <w:szCs w:val="24"/>
        </w:rPr>
      </w:pPr>
      <w:r w:rsidRPr="009672FA">
        <w:rPr>
          <w:rFonts w:ascii="Times New Roman" w:hAnsi="Times New Roman"/>
          <w:b/>
          <w:sz w:val="24"/>
          <w:szCs w:val="24"/>
        </w:rPr>
        <w:t>2021 – 2022</w:t>
      </w:r>
      <w:r w:rsidR="009E1B45" w:rsidRPr="009672FA">
        <w:rPr>
          <w:rFonts w:ascii="Times New Roman" w:hAnsi="Times New Roman"/>
          <w:b/>
          <w:sz w:val="24"/>
          <w:szCs w:val="24"/>
        </w:rPr>
        <w:t xml:space="preserve"> учебный го</w:t>
      </w:r>
      <w:r w:rsidR="00FB1601">
        <w:rPr>
          <w:rFonts w:ascii="Times New Roman" w:hAnsi="Times New Roman"/>
          <w:b/>
          <w:sz w:val="24"/>
          <w:szCs w:val="24"/>
        </w:rPr>
        <w:t>д</w:t>
      </w:r>
    </w:p>
    <w:p w:rsidR="005B0CED" w:rsidRDefault="005B679F" w:rsidP="005B0CED">
      <w:pPr>
        <w:spacing w:after="0" w:line="240" w:lineRule="auto"/>
        <w:jc w:val="center"/>
        <w:rPr>
          <w:rFonts w:ascii="Times New Roman" w:hAnsi="Times New Roman" w:cs="Times New Roman"/>
          <w:b/>
          <w:sz w:val="24"/>
          <w:szCs w:val="24"/>
        </w:rPr>
      </w:pPr>
      <w:r w:rsidRPr="005B0CED">
        <w:rPr>
          <w:rFonts w:ascii="Times New Roman" w:hAnsi="Times New Roman" w:cs="Times New Roman"/>
          <w:b/>
          <w:sz w:val="24"/>
          <w:szCs w:val="24"/>
        </w:rPr>
        <w:lastRenderedPageBreak/>
        <w:t xml:space="preserve">Аннотация к рабочей программе по </w:t>
      </w:r>
      <w:r w:rsidR="00D305B7">
        <w:rPr>
          <w:rFonts w:ascii="Times New Roman" w:hAnsi="Times New Roman" w:cs="Times New Roman"/>
          <w:b/>
          <w:sz w:val="24"/>
          <w:szCs w:val="24"/>
        </w:rPr>
        <w:t xml:space="preserve">курсу </w:t>
      </w:r>
      <w:r w:rsidRPr="005B0CED">
        <w:rPr>
          <w:rFonts w:ascii="Times New Roman" w:hAnsi="Times New Roman" w:cs="Times New Roman"/>
          <w:b/>
          <w:sz w:val="24"/>
          <w:szCs w:val="24"/>
        </w:rPr>
        <w:t>внеурочной деятельности</w:t>
      </w:r>
    </w:p>
    <w:p w:rsidR="005B679F" w:rsidRDefault="005B679F" w:rsidP="005B0CED">
      <w:pPr>
        <w:spacing w:after="0" w:line="240" w:lineRule="auto"/>
        <w:jc w:val="center"/>
        <w:rPr>
          <w:rFonts w:ascii="Times New Roman" w:hAnsi="Times New Roman" w:cs="Times New Roman"/>
          <w:b/>
          <w:sz w:val="24"/>
          <w:szCs w:val="24"/>
        </w:rPr>
      </w:pPr>
      <w:r w:rsidRPr="005B0CED">
        <w:rPr>
          <w:rFonts w:ascii="Times New Roman" w:hAnsi="Times New Roman" w:cs="Times New Roman"/>
          <w:b/>
          <w:sz w:val="24"/>
          <w:szCs w:val="24"/>
        </w:rPr>
        <w:t xml:space="preserve"> «Азбука дорожной безопасности» для 1 классов</w:t>
      </w:r>
    </w:p>
    <w:p w:rsidR="005B0CED" w:rsidRPr="005B0CED" w:rsidRDefault="005B0CED" w:rsidP="005B0CED">
      <w:pPr>
        <w:spacing w:after="0" w:line="240" w:lineRule="auto"/>
        <w:jc w:val="center"/>
        <w:rPr>
          <w:rFonts w:ascii="Times New Roman" w:hAnsi="Times New Roman" w:cs="Times New Roman"/>
          <w:b/>
          <w:sz w:val="24"/>
          <w:szCs w:val="24"/>
        </w:rPr>
      </w:pPr>
    </w:p>
    <w:p w:rsidR="005B679F" w:rsidRPr="005B0CED" w:rsidRDefault="005B679F" w:rsidP="005B0CED">
      <w:pPr>
        <w:spacing w:after="0" w:line="240" w:lineRule="auto"/>
        <w:ind w:firstLine="708"/>
        <w:jc w:val="both"/>
        <w:rPr>
          <w:rFonts w:ascii="Times New Roman" w:hAnsi="Times New Roman" w:cs="Times New Roman"/>
          <w:sz w:val="24"/>
          <w:szCs w:val="24"/>
        </w:rPr>
      </w:pPr>
      <w:r w:rsidRPr="005B0CED">
        <w:rPr>
          <w:rFonts w:ascii="Times New Roman" w:hAnsi="Times New Roman" w:cs="Times New Roman"/>
          <w:sz w:val="24"/>
          <w:szCs w:val="24"/>
        </w:rPr>
        <w:t xml:space="preserve">Предлагаемая рабочая программа предназначена для учащихся 1 классов общеобразовательных организаций и составлена в соответствии с требованиями Федерального государственного образовательного  стандарта по профилактике </w:t>
      </w:r>
      <w:proofErr w:type="spellStart"/>
      <w:r w:rsidRPr="005B0CED">
        <w:rPr>
          <w:rFonts w:ascii="Times New Roman" w:hAnsi="Times New Roman" w:cs="Times New Roman"/>
          <w:sz w:val="24"/>
          <w:szCs w:val="24"/>
        </w:rPr>
        <w:t>дорожно</w:t>
      </w:r>
      <w:proofErr w:type="spellEnd"/>
      <w:r w:rsidRPr="005B0CED">
        <w:rPr>
          <w:rFonts w:ascii="Times New Roman" w:hAnsi="Times New Roman" w:cs="Times New Roman"/>
          <w:sz w:val="24"/>
          <w:szCs w:val="24"/>
        </w:rPr>
        <w:t xml:space="preserve"> – транспортного травматизма. Данная программа – это нетрадиционный подход к обучению школьников правилам дорожного движения. </w:t>
      </w:r>
    </w:p>
    <w:p w:rsidR="005B679F" w:rsidRPr="005B0CED" w:rsidRDefault="007055AE" w:rsidP="005B0CED">
      <w:pPr>
        <w:shd w:val="clear" w:color="auto" w:fill="FFFFFF"/>
        <w:spacing w:after="0" w:line="240" w:lineRule="auto"/>
        <w:ind w:left="-426"/>
        <w:jc w:val="center"/>
        <w:rPr>
          <w:rFonts w:ascii="Times New Roman" w:eastAsia="Times New Roman" w:hAnsi="Times New Roman" w:cs="Times New Roman"/>
          <w:b/>
          <w:color w:val="111115"/>
          <w:sz w:val="24"/>
          <w:szCs w:val="24"/>
          <w:bdr w:val="none" w:sz="0" w:space="0" w:color="auto" w:frame="1"/>
          <w:lang w:eastAsia="ru-RU"/>
        </w:rPr>
      </w:pPr>
      <w:r>
        <w:rPr>
          <w:rFonts w:ascii="Times New Roman" w:eastAsia="Times New Roman" w:hAnsi="Times New Roman" w:cs="Times New Roman"/>
          <w:b/>
          <w:color w:val="111115"/>
          <w:sz w:val="24"/>
          <w:szCs w:val="24"/>
          <w:bdr w:val="none" w:sz="0" w:space="0" w:color="auto" w:frame="1"/>
          <w:lang w:eastAsia="ru-RU"/>
        </w:rPr>
        <w:t>Место курса</w:t>
      </w:r>
      <w:r w:rsidR="005B679F" w:rsidRPr="005B0CED">
        <w:rPr>
          <w:rFonts w:ascii="Times New Roman" w:eastAsia="Times New Roman" w:hAnsi="Times New Roman" w:cs="Times New Roman"/>
          <w:b/>
          <w:color w:val="111115"/>
          <w:sz w:val="24"/>
          <w:szCs w:val="24"/>
          <w:bdr w:val="none" w:sz="0" w:space="0" w:color="auto" w:frame="1"/>
          <w:lang w:eastAsia="ru-RU"/>
        </w:rPr>
        <w:t xml:space="preserve"> в учебном плане</w:t>
      </w:r>
    </w:p>
    <w:p w:rsidR="005B679F" w:rsidRPr="005B0CED" w:rsidRDefault="005B679F" w:rsidP="005B0CED">
      <w:pPr>
        <w:shd w:val="clear" w:color="auto" w:fill="FFFFFF"/>
        <w:spacing w:after="0" w:line="240" w:lineRule="auto"/>
        <w:ind w:left="-426"/>
        <w:jc w:val="both"/>
        <w:rPr>
          <w:rFonts w:ascii="Times New Roman" w:eastAsia="Times New Roman" w:hAnsi="Times New Roman" w:cs="Times New Roman"/>
          <w:b/>
          <w:color w:val="111115"/>
          <w:sz w:val="24"/>
          <w:szCs w:val="24"/>
          <w:bdr w:val="none" w:sz="0" w:space="0" w:color="auto" w:frame="1"/>
          <w:lang w:eastAsia="ru-RU"/>
        </w:rPr>
      </w:pPr>
    </w:p>
    <w:tbl>
      <w:tblPr>
        <w:tblStyle w:val="a7"/>
        <w:tblW w:w="9639" w:type="dxa"/>
        <w:tblInd w:w="-5" w:type="dxa"/>
        <w:tblLook w:val="04A0" w:firstRow="1" w:lastRow="0" w:firstColumn="1" w:lastColumn="0" w:noHBand="0" w:noVBand="1"/>
      </w:tblPr>
      <w:tblGrid>
        <w:gridCol w:w="6096"/>
        <w:gridCol w:w="3543"/>
      </w:tblGrid>
      <w:tr w:rsidR="005B679F" w:rsidRPr="005B0CED" w:rsidTr="005B0CED">
        <w:tc>
          <w:tcPr>
            <w:tcW w:w="6096" w:type="dxa"/>
          </w:tcPr>
          <w:p w:rsidR="005B679F" w:rsidRPr="005B0CED" w:rsidRDefault="005B679F" w:rsidP="005B0CED">
            <w:pPr>
              <w:jc w:val="both"/>
              <w:rPr>
                <w:rFonts w:ascii="Times New Roman" w:eastAsia="Times New Roman" w:hAnsi="Times New Roman" w:cs="Times New Roman"/>
                <w:b/>
                <w:color w:val="111115"/>
                <w:sz w:val="24"/>
                <w:szCs w:val="24"/>
                <w:bdr w:val="none" w:sz="0" w:space="0" w:color="auto" w:frame="1"/>
                <w:lang w:eastAsia="ru-RU"/>
              </w:rPr>
            </w:pPr>
            <w:r w:rsidRPr="005B0CED">
              <w:rPr>
                <w:rFonts w:ascii="Times New Roman" w:eastAsia="Times New Roman" w:hAnsi="Times New Roman" w:cs="Times New Roman"/>
                <w:b/>
                <w:color w:val="111115"/>
                <w:sz w:val="24"/>
                <w:szCs w:val="24"/>
                <w:bdr w:val="none" w:sz="0" w:space="0" w:color="auto" w:frame="1"/>
                <w:lang w:eastAsia="ru-RU"/>
              </w:rPr>
              <w:t>Класс</w:t>
            </w:r>
          </w:p>
        </w:tc>
        <w:tc>
          <w:tcPr>
            <w:tcW w:w="3543" w:type="dxa"/>
          </w:tcPr>
          <w:p w:rsidR="005B679F" w:rsidRPr="005B0CED" w:rsidRDefault="005B679F" w:rsidP="005B0CED">
            <w:pPr>
              <w:jc w:val="center"/>
              <w:rPr>
                <w:rFonts w:ascii="Times New Roman" w:eastAsia="Times New Roman" w:hAnsi="Times New Roman" w:cs="Times New Roman"/>
                <w:color w:val="111115"/>
                <w:sz w:val="24"/>
                <w:szCs w:val="24"/>
                <w:bdr w:val="none" w:sz="0" w:space="0" w:color="auto" w:frame="1"/>
                <w:lang w:eastAsia="ru-RU"/>
              </w:rPr>
            </w:pPr>
            <w:r w:rsidRPr="005B0CED">
              <w:rPr>
                <w:rFonts w:ascii="Times New Roman" w:eastAsia="Times New Roman" w:hAnsi="Times New Roman" w:cs="Times New Roman"/>
                <w:color w:val="111115"/>
                <w:sz w:val="24"/>
                <w:szCs w:val="24"/>
                <w:bdr w:val="none" w:sz="0" w:space="0" w:color="auto" w:frame="1"/>
                <w:lang w:eastAsia="ru-RU"/>
              </w:rPr>
              <w:t>1</w:t>
            </w:r>
          </w:p>
        </w:tc>
      </w:tr>
      <w:tr w:rsidR="005B679F" w:rsidRPr="005B0CED" w:rsidTr="005B0CED">
        <w:tc>
          <w:tcPr>
            <w:tcW w:w="6096" w:type="dxa"/>
          </w:tcPr>
          <w:p w:rsidR="005B679F" w:rsidRPr="005B0CED" w:rsidRDefault="005B679F" w:rsidP="005B0CED">
            <w:pPr>
              <w:jc w:val="both"/>
              <w:rPr>
                <w:rFonts w:ascii="Times New Roman" w:eastAsia="Times New Roman" w:hAnsi="Times New Roman" w:cs="Times New Roman"/>
                <w:b/>
                <w:color w:val="111115"/>
                <w:sz w:val="24"/>
                <w:szCs w:val="24"/>
                <w:bdr w:val="none" w:sz="0" w:space="0" w:color="auto" w:frame="1"/>
                <w:lang w:eastAsia="ru-RU"/>
              </w:rPr>
            </w:pPr>
            <w:r w:rsidRPr="005B0CED">
              <w:rPr>
                <w:rFonts w:ascii="Times New Roman" w:eastAsia="Times New Roman" w:hAnsi="Times New Roman" w:cs="Times New Roman"/>
                <w:b/>
                <w:color w:val="111115"/>
                <w:sz w:val="24"/>
                <w:szCs w:val="24"/>
                <w:bdr w:val="none" w:sz="0" w:space="0" w:color="auto" w:frame="1"/>
                <w:lang w:eastAsia="ru-RU"/>
              </w:rPr>
              <w:t>Количество часов в неделю</w:t>
            </w:r>
          </w:p>
        </w:tc>
        <w:tc>
          <w:tcPr>
            <w:tcW w:w="3543" w:type="dxa"/>
          </w:tcPr>
          <w:p w:rsidR="005B679F" w:rsidRPr="005B0CED" w:rsidRDefault="005B679F" w:rsidP="005B0CED">
            <w:pPr>
              <w:jc w:val="center"/>
              <w:rPr>
                <w:rFonts w:ascii="Times New Roman" w:eastAsia="Times New Roman" w:hAnsi="Times New Roman" w:cs="Times New Roman"/>
                <w:color w:val="111115"/>
                <w:sz w:val="24"/>
                <w:szCs w:val="24"/>
                <w:bdr w:val="none" w:sz="0" w:space="0" w:color="auto" w:frame="1"/>
                <w:lang w:eastAsia="ru-RU"/>
              </w:rPr>
            </w:pPr>
            <w:r w:rsidRPr="005B0CED">
              <w:rPr>
                <w:rFonts w:ascii="Times New Roman" w:eastAsia="Times New Roman" w:hAnsi="Times New Roman" w:cs="Times New Roman"/>
                <w:color w:val="111115"/>
                <w:sz w:val="24"/>
                <w:szCs w:val="24"/>
                <w:bdr w:val="none" w:sz="0" w:space="0" w:color="auto" w:frame="1"/>
                <w:lang w:eastAsia="ru-RU"/>
              </w:rPr>
              <w:t>0,5</w:t>
            </w:r>
          </w:p>
        </w:tc>
      </w:tr>
      <w:tr w:rsidR="005B679F" w:rsidRPr="005B0CED" w:rsidTr="005B0CED">
        <w:tc>
          <w:tcPr>
            <w:tcW w:w="6096" w:type="dxa"/>
          </w:tcPr>
          <w:p w:rsidR="005B679F" w:rsidRPr="005B0CED" w:rsidRDefault="005B679F" w:rsidP="005B0CED">
            <w:pPr>
              <w:jc w:val="both"/>
              <w:rPr>
                <w:rFonts w:ascii="Times New Roman" w:eastAsia="Times New Roman" w:hAnsi="Times New Roman" w:cs="Times New Roman"/>
                <w:b/>
                <w:color w:val="111115"/>
                <w:sz w:val="24"/>
                <w:szCs w:val="24"/>
                <w:bdr w:val="none" w:sz="0" w:space="0" w:color="auto" w:frame="1"/>
                <w:lang w:eastAsia="ru-RU"/>
              </w:rPr>
            </w:pPr>
            <w:r w:rsidRPr="005B0CED">
              <w:rPr>
                <w:rFonts w:ascii="Times New Roman" w:eastAsia="Times New Roman" w:hAnsi="Times New Roman" w:cs="Times New Roman"/>
                <w:b/>
                <w:color w:val="111115"/>
                <w:sz w:val="24"/>
                <w:szCs w:val="24"/>
                <w:bdr w:val="none" w:sz="0" w:space="0" w:color="auto" w:frame="1"/>
                <w:lang w:eastAsia="ru-RU"/>
              </w:rPr>
              <w:t>Количество часов в год</w:t>
            </w:r>
          </w:p>
        </w:tc>
        <w:tc>
          <w:tcPr>
            <w:tcW w:w="3543" w:type="dxa"/>
          </w:tcPr>
          <w:p w:rsidR="005B679F" w:rsidRPr="005B0CED" w:rsidRDefault="005B679F" w:rsidP="005B0CED">
            <w:pPr>
              <w:jc w:val="center"/>
              <w:rPr>
                <w:rFonts w:ascii="Times New Roman" w:eastAsia="Times New Roman" w:hAnsi="Times New Roman" w:cs="Times New Roman"/>
                <w:color w:val="111115"/>
                <w:sz w:val="24"/>
                <w:szCs w:val="24"/>
                <w:bdr w:val="none" w:sz="0" w:space="0" w:color="auto" w:frame="1"/>
                <w:lang w:eastAsia="ru-RU"/>
              </w:rPr>
            </w:pPr>
            <w:r w:rsidRPr="005B0CED">
              <w:rPr>
                <w:rFonts w:ascii="Times New Roman" w:eastAsia="Times New Roman" w:hAnsi="Times New Roman" w:cs="Times New Roman"/>
                <w:color w:val="111115"/>
                <w:sz w:val="24"/>
                <w:szCs w:val="24"/>
                <w:bdr w:val="none" w:sz="0" w:space="0" w:color="auto" w:frame="1"/>
                <w:lang w:eastAsia="ru-RU"/>
              </w:rPr>
              <w:t>18</w:t>
            </w:r>
          </w:p>
        </w:tc>
      </w:tr>
    </w:tbl>
    <w:p w:rsidR="005B679F" w:rsidRPr="005B0CED" w:rsidRDefault="005B679F" w:rsidP="005B0CED">
      <w:pPr>
        <w:spacing w:after="0" w:line="240" w:lineRule="auto"/>
        <w:jc w:val="both"/>
        <w:rPr>
          <w:rFonts w:ascii="Times New Roman" w:hAnsi="Times New Roman" w:cs="Times New Roman"/>
          <w:sz w:val="24"/>
          <w:szCs w:val="24"/>
        </w:rPr>
      </w:pPr>
    </w:p>
    <w:p w:rsidR="005B679F" w:rsidRPr="005B0CED" w:rsidRDefault="005B679F" w:rsidP="005B0CED">
      <w:pPr>
        <w:spacing w:after="0" w:line="240" w:lineRule="auto"/>
        <w:ind w:firstLine="708"/>
        <w:jc w:val="both"/>
        <w:rPr>
          <w:rFonts w:ascii="Times New Roman" w:hAnsi="Times New Roman" w:cs="Times New Roman"/>
          <w:sz w:val="24"/>
          <w:szCs w:val="24"/>
        </w:rPr>
      </w:pPr>
      <w:r w:rsidRPr="005B0CED">
        <w:rPr>
          <w:rFonts w:ascii="Times New Roman" w:hAnsi="Times New Roman" w:cs="Times New Roman"/>
          <w:b/>
          <w:sz w:val="24"/>
          <w:szCs w:val="24"/>
        </w:rPr>
        <w:t>Цель программы:</w:t>
      </w:r>
      <w:r w:rsidRPr="005B0CED">
        <w:rPr>
          <w:rFonts w:ascii="Times New Roman" w:hAnsi="Times New Roman" w:cs="Times New Roman"/>
          <w:sz w:val="24"/>
          <w:szCs w:val="24"/>
        </w:rPr>
        <w:t xml:space="preserve"> Формирование у учащихся сознательного и ответственного отношения к вопросам личной безопасности и безопасности участников дорожного движения.</w:t>
      </w:r>
    </w:p>
    <w:p w:rsidR="005B679F" w:rsidRPr="005B0CED" w:rsidRDefault="005B679F" w:rsidP="005B0CED">
      <w:pPr>
        <w:spacing w:after="0" w:line="240" w:lineRule="auto"/>
        <w:ind w:firstLine="708"/>
        <w:jc w:val="both"/>
        <w:rPr>
          <w:rFonts w:ascii="Times New Roman" w:hAnsi="Times New Roman" w:cs="Times New Roman"/>
          <w:b/>
          <w:sz w:val="24"/>
          <w:szCs w:val="24"/>
        </w:rPr>
      </w:pPr>
      <w:proofErr w:type="gramStart"/>
      <w:r w:rsidRPr="005B0CED">
        <w:rPr>
          <w:rFonts w:ascii="Times New Roman" w:hAnsi="Times New Roman" w:cs="Times New Roman"/>
          <w:b/>
          <w:sz w:val="24"/>
          <w:szCs w:val="24"/>
        </w:rPr>
        <w:t>Задачи :</w:t>
      </w:r>
      <w:proofErr w:type="gramEnd"/>
    </w:p>
    <w:p w:rsidR="005B679F" w:rsidRPr="005B0CED" w:rsidRDefault="005B679F" w:rsidP="005B0CED">
      <w:pPr>
        <w:spacing w:after="0" w:line="240" w:lineRule="auto"/>
        <w:jc w:val="both"/>
        <w:rPr>
          <w:rFonts w:ascii="Times New Roman" w:hAnsi="Times New Roman" w:cs="Times New Roman"/>
          <w:sz w:val="24"/>
          <w:szCs w:val="24"/>
        </w:rPr>
      </w:pPr>
      <w:r w:rsidRPr="005B0CED">
        <w:rPr>
          <w:rFonts w:ascii="Times New Roman" w:hAnsi="Times New Roman" w:cs="Times New Roman"/>
          <w:sz w:val="24"/>
          <w:szCs w:val="24"/>
        </w:rPr>
        <w:t>-формирование у обучающихся устойчивых навыков соблюдения и выполнения ПДД;</w:t>
      </w:r>
    </w:p>
    <w:p w:rsidR="005B679F" w:rsidRPr="005B0CED" w:rsidRDefault="005B679F" w:rsidP="005B0CED">
      <w:pPr>
        <w:spacing w:after="0" w:line="240" w:lineRule="auto"/>
        <w:jc w:val="both"/>
        <w:rPr>
          <w:rFonts w:ascii="Times New Roman" w:hAnsi="Times New Roman" w:cs="Times New Roman"/>
          <w:sz w:val="24"/>
          <w:szCs w:val="24"/>
        </w:rPr>
      </w:pPr>
      <w:r w:rsidRPr="005B0CED">
        <w:rPr>
          <w:rFonts w:ascii="Times New Roman" w:hAnsi="Times New Roman" w:cs="Times New Roman"/>
          <w:sz w:val="24"/>
          <w:szCs w:val="24"/>
        </w:rPr>
        <w:t>-привитие культуры безопасного поведения на дорогах;</w:t>
      </w:r>
    </w:p>
    <w:p w:rsidR="005B679F" w:rsidRPr="005B0CED" w:rsidRDefault="005B679F" w:rsidP="005B0CED">
      <w:pPr>
        <w:spacing w:after="0" w:line="240" w:lineRule="auto"/>
        <w:jc w:val="both"/>
        <w:rPr>
          <w:rFonts w:ascii="Times New Roman" w:hAnsi="Times New Roman" w:cs="Times New Roman"/>
          <w:sz w:val="24"/>
          <w:szCs w:val="24"/>
        </w:rPr>
      </w:pPr>
      <w:r w:rsidRPr="005B0CED">
        <w:rPr>
          <w:rFonts w:ascii="Times New Roman" w:hAnsi="Times New Roman" w:cs="Times New Roman"/>
          <w:sz w:val="24"/>
          <w:szCs w:val="24"/>
        </w:rPr>
        <w:t>-привитие первичных навыков оказания первой медицинской помощи при ДТ</w:t>
      </w:r>
    </w:p>
    <w:p w:rsidR="005B679F" w:rsidRPr="005B0CED" w:rsidRDefault="005B679F" w:rsidP="005B0CED">
      <w:pPr>
        <w:spacing w:after="0" w:line="240" w:lineRule="auto"/>
        <w:jc w:val="both"/>
        <w:rPr>
          <w:rFonts w:ascii="Times New Roman" w:hAnsi="Times New Roman" w:cs="Times New Roman"/>
          <w:sz w:val="24"/>
          <w:szCs w:val="24"/>
        </w:rPr>
      </w:pPr>
      <w:r w:rsidRPr="005B0CED">
        <w:rPr>
          <w:rFonts w:ascii="Times New Roman" w:hAnsi="Times New Roman" w:cs="Times New Roman"/>
          <w:sz w:val="24"/>
          <w:szCs w:val="24"/>
        </w:rPr>
        <w:t>- развивать мотивацию к безопасному поведению;</w:t>
      </w:r>
    </w:p>
    <w:p w:rsidR="005B679F" w:rsidRPr="005B0CED" w:rsidRDefault="005B679F" w:rsidP="005B0CED">
      <w:pPr>
        <w:pStyle w:val="a6"/>
        <w:shd w:val="clear" w:color="auto" w:fill="FFFFFF"/>
        <w:spacing w:before="0" w:beforeAutospacing="0" w:after="0" w:afterAutospacing="0"/>
        <w:jc w:val="both"/>
        <w:rPr>
          <w:b/>
          <w:color w:val="000000"/>
        </w:rPr>
      </w:pPr>
      <w:r w:rsidRPr="005B0CED">
        <w:t>- формировать навыки самооценки, самоанализа своего поведения на улице.</w:t>
      </w:r>
    </w:p>
    <w:p w:rsidR="00124C01" w:rsidRDefault="00124C01" w:rsidP="00124C01">
      <w:pPr>
        <w:pStyle w:val="a6"/>
        <w:shd w:val="clear" w:color="auto" w:fill="FFFFFF"/>
        <w:spacing w:before="0" w:beforeAutospacing="0" w:after="0" w:afterAutospacing="0"/>
        <w:contextualSpacing/>
        <w:jc w:val="both"/>
        <w:rPr>
          <w:b/>
          <w:bCs/>
          <w:color w:val="000000"/>
        </w:rPr>
      </w:pPr>
      <w:r>
        <w:rPr>
          <w:b/>
          <w:bCs/>
          <w:color w:val="000000"/>
        </w:rPr>
        <w:t>Срок реализации программы – 1 год</w:t>
      </w:r>
    </w:p>
    <w:p w:rsidR="005B679F" w:rsidRPr="005B0CED" w:rsidRDefault="005B679F" w:rsidP="005B0CED">
      <w:pPr>
        <w:pStyle w:val="a6"/>
        <w:shd w:val="clear" w:color="auto" w:fill="FFFFFF"/>
        <w:spacing w:before="0" w:beforeAutospacing="0" w:after="0" w:afterAutospacing="0"/>
        <w:jc w:val="both"/>
        <w:rPr>
          <w:b/>
          <w:color w:val="000000"/>
        </w:rPr>
      </w:pPr>
    </w:p>
    <w:p w:rsidR="00D77C3F" w:rsidRPr="005B0CED" w:rsidRDefault="00D77C3F" w:rsidP="005B0CED">
      <w:pPr>
        <w:pStyle w:val="a6"/>
        <w:shd w:val="clear" w:color="auto" w:fill="FFFFFF"/>
        <w:spacing w:before="0" w:beforeAutospacing="0" w:after="0" w:afterAutospacing="0"/>
        <w:jc w:val="center"/>
        <w:rPr>
          <w:b/>
          <w:color w:val="000000"/>
        </w:rPr>
      </w:pPr>
      <w:r w:rsidRPr="005B0CED">
        <w:rPr>
          <w:b/>
          <w:color w:val="000000"/>
        </w:rPr>
        <w:t>Планируе</w:t>
      </w:r>
      <w:r w:rsidR="00124A50">
        <w:rPr>
          <w:b/>
          <w:color w:val="000000"/>
        </w:rPr>
        <w:t xml:space="preserve">мые результаты освоения </w:t>
      </w:r>
      <w:bookmarkStart w:id="0" w:name="_GoBack"/>
      <w:bookmarkEnd w:id="0"/>
      <w:r w:rsidRPr="005B0CED">
        <w:rPr>
          <w:b/>
          <w:color w:val="000000"/>
        </w:rPr>
        <w:t>курса</w:t>
      </w:r>
      <w:r w:rsidR="00124A50">
        <w:rPr>
          <w:b/>
          <w:color w:val="000000"/>
        </w:rPr>
        <w:t xml:space="preserve"> внеурочной деятельности</w:t>
      </w:r>
    </w:p>
    <w:p w:rsidR="00D77C3F" w:rsidRPr="005B0CED" w:rsidRDefault="00D77C3F" w:rsidP="005B0CED">
      <w:pPr>
        <w:shd w:val="clear" w:color="auto" w:fill="FFFFFF"/>
        <w:spacing w:after="0" w:line="240" w:lineRule="auto"/>
        <w:ind w:right="567"/>
        <w:jc w:val="both"/>
        <w:rPr>
          <w:rFonts w:ascii="Times New Roman" w:eastAsia="Times New Roman" w:hAnsi="Times New Roman" w:cs="Times New Roman"/>
          <w:b/>
          <w:sz w:val="24"/>
          <w:szCs w:val="24"/>
          <w:lang w:eastAsia="ru-RU"/>
        </w:rPr>
      </w:pPr>
    </w:p>
    <w:p w:rsidR="00D4373F" w:rsidRDefault="00D4373F" w:rsidP="005B0CED">
      <w:pPr>
        <w:pStyle w:val="a6"/>
        <w:shd w:val="clear" w:color="auto" w:fill="FFFFFF"/>
        <w:spacing w:before="0" w:beforeAutospacing="0" w:after="0" w:afterAutospacing="0"/>
        <w:ind w:firstLine="708"/>
        <w:jc w:val="both"/>
        <w:rPr>
          <w:b/>
          <w:bCs/>
          <w:color w:val="000000"/>
        </w:rPr>
      </w:pPr>
      <w:r w:rsidRPr="005B0CED">
        <w:rPr>
          <w:b/>
          <w:color w:val="000000"/>
        </w:rPr>
        <w:t xml:space="preserve">Личностные </w:t>
      </w:r>
      <w:r w:rsidRPr="005B0CED">
        <w:rPr>
          <w:b/>
          <w:bCs/>
          <w:color w:val="000000"/>
        </w:rPr>
        <w:t>универсальные учебные действия:</w:t>
      </w:r>
    </w:p>
    <w:p w:rsidR="00B372AE" w:rsidRPr="00AF708B" w:rsidRDefault="00B372AE" w:rsidP="00B372AE">
      <w:pPr>
        <w:pStyle w:val="a6"/>
        <w:shd w:val="clear" w:color="auto" w:fill="FFFFFF"/>
        <w:spacing w:before="0" w:beforeAutospacing="0" w:after="150" w:afterAutospacing="0"/>
        <w:rPr>
          <w:b/>
          <w:color w:val="000000"/>
        </w:rPr>
      </w:pPr>
      <w:r w:rsidRPr="00AF708B">
        <w:rPr>
          <w:b/>
          <w:bCs/>
          <w:color w:val="000000"/>
        </w:rPr>
        <w:t>У обучающегося будут сформированы</w:t>
      </w:r>
      <w:r w:rsidRPr="00AF708B">
        <w:rPr>
          <w:b/>
          <w:color w:val="000000"/>
        </w:rPr>
        <w:t>:</w:t>
      </w:r>
    </w:p>
    <w:p w:rsidR="00D4373F" w:rsidRPr="005B0CED" w:rsidRDefault="00D4373F" w:rsidP="005B0CED">
      <w:pPr>
        <w:pStyle w:val="a6"/>
        <w:shd w:val="clear" w:color="auto" w:fill="FFFFFF"/>
        <w:spacing w:before="0" w:beforeAutospacing="0" w:after="0" w:afterAutospacing="0"/>
        <w:jc w:val="both"/>
        <w:rPr>
          <w:color w:val="000000"/>
        </w:rPr>
      </w:pPr>
      <w:r w:rsidRPr="005B0CED">
        <w:rPr>
          <w:color w:val="000000"/>
        </w:rPr>
        <w:t>- готовность и способность к выполнению ПДД;</w:t>
      </w:r>
    </w:p>
    <w:p w:rsidR="00D4373F" w:rsidRPr="005B0CED" w:rsidRDefault="00D4373F" w:rsidP="005B0CED">
      <w:pPr>
        <w:pStyle w:val="a6"/>
        <w:shd w:val="clear" w:color="auto" w:fill="FFFFFF"/>
        <w:spacing w:before="0" w:beforeAutospacing="0" w:after="0" w:afterAutospacing="0"/>
        <w:jc w:val="both"/>
        <w:rPr>
          <w:color w:val="000000"/>
        </w:rPr>
      </w:pPr>
      <w:r w:rsidRPr="005B0CED">
        <w:rPr>
          <w:color w:val="000000"/>
        </w:rPr>
        <w:t>- осознание ответственности за сохранение личной безопасности на дороге;</w:t>
      </w:r>
    </w:p>
    <w:p w:rsidR="00D4373F" w:rsidRPr="005B0CED" w:rsidRDefault="00D4373F" w:rsidP="005B0CED">
      <w:pPr>
        <w:pStyle w:val="a6"/>
        <w:shd w:val="clear" w:color="auto" w:fill="FFFFFF"/>
        <w:spacing w:before="0" w:beforeAutospacing="0" w:after="0" w:afterAutospacing="0"/>
        <w:jc w:val="both"/>
        <w:rPr>
          <w:color w:val="000000"/>
        </w:rPr>
      </w:pPr>
      <w:r w:rsidRPr="005B0CED">
        <w:rPr>
          <w:color w:val="000000"/>
        </w:rPr>
        <w:t>- принятие образа" участника дорожного движения";</w:t>
      </w:r>
    </w:p>
    <w:p w:rsidR="00D4373F" w:rsidRPr="005B0CED" w:rsidRDefault="00D4373F" w:rsidP="005B0CED">
      <w:pPr>
        <w:pStyle w:val="a6"/>
        <w:shd w:val="clear" w:color="auto" w:fill="FFFFFF"/>
        <w:spacing w:before="0" w:beforeAutospacing="0" w:after="0" w:afterAutospacing="0"/>
        <w:jc w:val="both"/>
        <w:rPr>
          <w:color w:val="000000"/>
        </w:rPr>
      </w:pPr>
      <w:r w:rsidRPr="005B0CED">
        <w:rPr>
          <w:color w:val="000000"/>
        </w:rPr>
        <w:t xml:space="preserve">- социальная компетентность как готовность к безопасному поведению на дороге, устойчивому следованию в поведении социальным нормам                         </w:t>
      </w:r>
      <w:r w:rsidRPr="005B0CED">
        <w:t>- уважительное отношение к другим участникам дорожного движения;</w:t>
      </w:r>
    </w:p>
    <w:p w:rsidR="00D4373F" w:rsidRPr="005B0CED" w:rsidRDefault="00D4373F" w:rsidP="005B0CED">
      <w:pPr>
        <w:shd w:val="clear" w:color="auto" w:fill="FFFFFF"/>
        <w:spacing w:after="0" w:line="240" w:lineRule="auto"/>
        <w:ind w:right="567"/>
        <w:jc w:val="both"/>
        <w:rPr>
          <w:rFonts w:ascii="Times New Roman" w:eastAsia="Times New Roman" w:hAnsi="Times New Roman" w:cs="Times New Roman"/>
          <w:sz w:val="24"/>
          <w:szCs w:val="24"/>
          <w:bdr w:val="none" w:sz="0" w:space="0" w:color="auto" w:frame="1"/>
          <w:lang w:eastAsia="ru-RU"/>
        </w:rPr>
      </w:pPr>
      <w:r w:rsidRPr="005B0CED">
        <w:rPr>
          <w:rFonts w:ascii="Times New Roman" w:eastAsia="Times New Roman" w:hAnsi="Times New Roman" w:cs="Times New Roman"/>
          <w:sz w:val="24"/>
          <w:szCs w:val="24"/>
          <w:lang w:eastAsia="ru-RU"/>
        </w:rPr>
        <w:t xml:space="preserve"> - самостоятельность и личная ответственность за свои поступки, установка на здоровый образ          жизни</w:t>
      </w:r>
    </w:p>
    <w:p w:rsidR="00F61947" w:rsidRPr="005B0CED" w:rsidRDefault="00F61947" w:rsidP="005B0CED">
      <w:pPr>
        <w:pStyle w:val="a6"/>
        <w:shd w:val="clear" w:color="auto" w:fill="FFFFFF"/>
        <w:spacing w:before="0" w:beforeAutospacing="0" w:after="0" w:afterAutospacing="0"/>
        <w:ind w:firstLine="708"/>
        <w:jc w:val="both"/>
        <w:rPr>
          <w:color w:val="000000"/>
        </w:rPr>
      </w:pPr>
      <w:proofErr w:type="spellStart"/>
      <w:r w:rsidRPr="005B0CED">
        <w:rPr>
          <w:b/>
          <w:bCs/>
          <w:color w:val="000000"/>
        </w:rPr>
        <w:t>Метапредметн</w:t>
      </w:r>
      <w:r w:rsidR="00D77C3F" w:rsidRPr="005B0CED">
        <w:rPr>
          <w:b/>
          <w:bCs/>
          <w:color w:val="000000"/>
        </w:rPr>
        <w:t>ые</w:t>
      </w:r>
      <w:proofErr w:type="spellEnd"/>
      <w:r w:rsidR="00D77C3F" w:rsidRPr="005B0CED">
        <w:rPr>
          <w:b/>
          <w:bCs/>
          <w:color w:val="000000"/>
        </w:rPr>
        <w:t xml:space="preserve"> универсальные учебные действия</w:t>
      </w:r>
      <w:r w:rsidRPr="005B0CED">
        <w:rPr>
          <w:b/>
          <w:bCs/>
          <w:color w:val="000000"/>
        </w:rPr>
        <w:t>:</w:t>
      </w:r>
    </w:p>
    <w:p w:rsidR="00F61947" w:rsidRDefault="00F61947" w:rsidP="005B0CED">
      <w:pPr>
        <w:pStyle w:val="a6"/>
        <w:shd w:val="clear" w:color="auto" w:fill="FFFFFF"/>
        <w:spacing w:before="0" w:beforeAutospacing="0" w:after="0" w:afterAutospacing="0"/>
        <w:ind w:firstLine="708"/>
        <w:jc w:val="both"/>
        <w:rPr>
          <w:b/>
          <w:color w:val="000000"/>
        </w:rPr>
      </w:pPr>
      <w:r w:rsidRPr="005B0CED">
        <w:rPr>
          <w:b/>
          <w:color w:val="000000"/>
        </w:rPr>
        <w:t>Регулятивные</w:t>
      </w:r>
      <w:r w:rsidR="00D77C3F" w:rsidRPr="005B0CED">
        <w:rPr>
          <w:b/>
          <w:color w:val="000000"/>
        </w:rPr>
        <w:t>:</w:t>
      </w:r>
    </w:p>
    <w:p w:rsidR="00B372AE" w:rsidRPr="00B372AE" w:rsidRDefault="00B372AE" w:rsidP="00B372AE">
      <w:pPr>
        <w:pStyle w:val="a6"/>
        <w:shd w:val="clear" w:color="auto" w:fill="FFFFFF"/>
        <w:spacing w:before="0" w:beforeAutospacing="0" w:after="150" w:afterAutospacing="0"/>
        <w:rPr>
          <w:color w:val="000000"/>
        </w:rPr>
      </w:pPr>
      <w:r w:rsidRPr="00B96DBD">
        <w:rPr>
          <w:b/>
          <w:bCs/>
          <w:color w:val="000000"/>
        </w:rPr>
        <w:t>Обучающийся научится:</w:t>
      </w:r>
    </w:p>
    <w:p w:rsidR="00F61947" w:rsidRPr="005B0CED" w:rsidRDefault="00F61947" w:rsidP="005B0CED">
      <w:pPr>
        <w:pStyle w:val="a6"/>
        <w:shd w:val="clear" w:color="auto" w:fill="FFFFFF"/>
        <w:spacing w:before="0" w:beforeAutospacing="0" w:after="0" w:afterAutospacing="0"/>
        <w:jc w:val="both"/>
        <w:rPr>
          <w:color w:val="000000"/>
        </w:rPr>
      </w:pPr>
      <w:r w:rsidRPr="005B0CED">
        <w:rPr>
          <w:color w:val="000000"/>
        </w:rPr>
        <w:t>-принимать и сохранять учебную задачу;</w:t>
      </w:r>
    </w:p>
    <w:p w:rsidR="00F61947" w:rsidRPr="005B0CED" w:rsidRDefault="00F61947" w:rsidP="005B0CED">
      <w:pPr>
        <w:pStyle w:val="a6"/>
        <w:shd w:val="clear" w:color="auto" w:fill="FFFFFF"/>
        <w:spacing w:before="0" w:beforeAutospacing="0" w:after="0" w:afterAutospacing="0"/>
        <w:jc w:val="both"/>
        <w:rPr>
          <w:color w:val="000000"/>
        </w:rPr>
      </w:pPr>
      <w:r w:rsidRPr="005B0CED">
        <w:rPr>
          <w:color w:val="000000"/>
        </w:rPr>
        <w:t>-учитывать выделенные учителем ориентиры действия в новом учебном материале в сотрудничестве с учителем;</w:t>
      </w:r>
    </w:p>
    <w:p w:rsidR="00F61947" w:rsidRPr="005B0CED" w:rsidRDefault="00F61947" w:rsidP="005B0CED">
      <w:pPr>
        <w:pStyle w:val="a6"/>
        <w:shd w:val="clear" w:color="auto" w:fill="FFFFFF"/>
        <w:spacing w:before="0" w:beforeAutospacing="0" w:after="0" w:afterAutospacing="0"/>
        <w:jc w:val="both"/>
        <w:rPr>
          <w:color w:val="000000"/>
        </w:rPr>
      </w:pPr>
      <w:r w:rsidRPr="005B0CED">
        <w:rPr>
          <w:color w:val="000000"/>
        </w:rPr>
        <w:t>- планировать свои действия в соответствии с поставленной задачей и условиями её реализации, в том числе во внутреннем плане;</w:t>
      </w:r>
    </w:p>
    <w:p w:rsidR="00F61947" w:rsidRPr="005B0CED" w:rsidRDefault="00F61947" w:rsidP="005B0CED">
      <w:pPr>
        <w:pStyle w:val="a6"/>
        <w:shd w:val="clear" w:color="auto" w:fill="FFFFFF"/>
        <w:spacing w:before="0" w:beforeAutospacing="0" w:after="0" w:afterAutospacing="0"/>
        <w:jc w:val="both"/>
        <w:rPr>
          <w:color w:val="000000"/>
        </w:rPr>
      </w:pPr>
      <w:r w:rsidRPr="005B0CED">
        <w:rPr>
          <w:color w:val="000000"/>
        </w:rPr>
        <w:t>-адекватно воспринимать предложения и оценку учителей, товарищей, родителей и других людей.</w:t>
      </w:r>
    </w:p>
    <w:p w:rsidR="008B47DB" w:rsidRPr="005B0CED" w:rsidRDefault="008B47DB" w:rsidP="005B0CED">
      <w:pPr>
        <w:pStyle w:val="a6"/>
        <w:shd w:val="clear" w:color="auto" w:fill="FFFFFF"/>
        <w:spacing w:before="0" w:beforeAutospacing="0" w:after="0" w:afterAutospacing="0"/>
        <w:jc w:val="both"/>
        <w:rPr>
          <w:color w:val="000000"/>
        </w:rPr>
      </w:pPr>
      <w:r w:rsidRPr="005B0CED">
        <w:t>с помощью учителя оценивать сложившуюся ситуацию на дороге</w:t>
      </w:r>
    </w:p>
    <w:p w:rsidR="00F61947" w:rsidRDefault="00F61947" w:rsidP="005B0CED">
      <w:pPr>
        <w:pStyle w:val="a6"/>
        <w:shd w:val="clear" w:color="auto" w:fill="FFFFFF"/>
        <w:spacing w:before="0" w:beforeAutospacing="0" w:after="0" w:afterAutospacing="0"/>
        <w:ind w:firstLine="708"/>
        <w:jc w:val="both"/>
        <w:rPr>
          <w:b/>
          <w:color w:val="000000"/>
        </w:rPr>
      </w:pPr>
      <w:r w:rsidRPr="005B0CED">
        <w:rPr>
          <w:b/>
          <w:color w:val="000000"/>
        </w:rPr>
        <w:t>Познавательные</w:t>
      </w:r>
      <w:r w:rsidR="00D77C3F" w:rsidRPr="005B0CED">
        <w:rPr>
          <w:b/>
          <w:color w:val="000000"/>
        </w:rPr>
        <w:t>:</w:t>
      </w:r>
    </w:p>
    <w:p w:rsidR="00B372AE" w:rsidRPr="00B96DBD" w:rsidRDefault="00B372AE" w:rsidP="00B372AE">
      <w:pPr>
        <w:pStyle w:val="a6"/>
        <w:shd w:val="clear" w:color="auto" w:fill="FFFFFF"/>
        <w:spacing w:before="0" w:beforeAutospacing="0" w:after="150" w:afterAutospacing="0"/>
        <w:rPr>
          <w:color w:val="000000"/>
        </w:rPr>
      </w:pPr>
      <w:r w:rsidRPr="00B96DBD">
        <w:rPr>
          <w:b/>
          <w:bCs/>
          <w:color w:val="000000"/>
        </w:rPr>
        <w:t>Обучающийся научится:</w:t>
      </w:r>
    </w:p>
    <w:p w:rsidR="00B372AE" w:rsidRPr="005B0CED" w:rsidRDefault="00B372AE" w:rsidP="005B0CED">
      <w:pPr>
        <w:pStyle w:val="a6"/>
        <w:shd w:val="clear" w:color="auto" w:fill="FFFFFF"/>
        <w:spacing w:before="0" w:beforeAutospacing="0" w:after="0" w:afterAutospacing="0"/>
        <w:ind w:firstLine="708"/>
        <w:jc w:val="both"/>
        <w:rPr>
          <w:b/>
          <w:color w:val="000000"/>
        </w:rPr>
      </w:pPr>
    </w:p>
    <w:p w:rsidR="008B47DB" w:rsidRPr="005B0CED" w:rsidRDefault="00B372AE" w:rsidP="005B0CED">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самостоятельно </w:t>
      </w:r>
      <w:proofErr w:type="gramStart"/>
      <w:r>
        <w:rPr>
          <w:rFonts w:ascii="Times New Roman" w:hAnsi="Times New Roman" w:cs="Times New Roman"/>
          <w:sz w:val="24"/>
          <w:szCs w:val="24"/>
          <w:lang w:eastAsia="ru-RU"/>
        </w:rPr>
        <w:t>выделять  и</w:t>
      </w:r>
      <w:proofErr w:type="gramEnd"/>
      <w:r>
        <w:rPr>
          <w:rFonts w:ascii="Times New Roman" w:hAnsi="Times New Roman" w:cs="Times New Roman"/>
          <w:sz w:val="24"/>
          <w:szCs w:val="24"/>
          <w:lang w:eastAsia="ru-RU"/>
        </w:rPr>
        <w:t xml:space="preserve"> формировать</w:t>
      </w:r>
      <w:r w:rsidR="008B47DB" w:rsidRPr="005B0CED">
        <w:rPr>
          <w:rFonts w:ascii="Times New Roman" w:hAnsi="Times New Roman" w:cs="Times New Roman"/>
          <w:sz w:val="24"/>
          <w:szCs w:val="24"/>
          <w:lang w:eastAsia="ru-RU"/>
        </w:rPr>
        <w:t xml:space="preserve"> познавательной цели;</w:t>
      </w:r>
    </w:p>
    <w:p w:rsidR="008B47DB" w:rsidRPr="005B0CED" w:rsidRDefault="00B372AE" w:rsidP="005B0CED">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выделять и осмысливать отдельные</w:t>
      </w:r>
      <w:r w:rsidR="008B47DB" w:rsidRPr="005B0CED">
        <w:rPr>
          <w:rFonts w:ascii="Times New Roman" w:hAnsi="Times New Roman" w:cs="Times New Roman"/>
          <w:sz w:val="24"/>
          <w:szCs w:val="24"/>
          <w:lang w:eastAsia="ru-RU"/>
        </w:rPr>
        <w:t xml:space="preserve"> слов</w:t>
      </w:r>
      <w:r>
        <w:rPr>
          <w:rFonts w:ascii="Times New Roman" w:hAnsi="Times New Roman" w:cs="Times New Roman"/>
          <w:sz w:val="24"/>
          <w:szCs w:val="24"/>
          <w:lang w:eastAsia="ru-RU"/>
        </w:rPr>
        <w:t>а, термины, понятия</w:t>
      </w:r>
      <w:r w:rsidR="008B47DB" w:rsidRPr="005B0CED">
        <w:rPr>
          <w:rFonts w:ascii="Times New Roman" w:hAnsi="Times New Roman" w:cs="Times New Roman"/>
          <w:sz w:val="24"/>
          <w:szCs w:val="24"/>
          <w:lang w:eastAsia="ru-RU"/>
        </w:rPr>
        <w:t>;</w:t>
      </w:r>
    </w:p>
    <w:p w:rsidR="008B47DB" w:rsidRPr="005B0CED" w:rsidRDefault="008B47DB" w:rsidP="005B0CED">
      <w:pPr>
        <w:pStyle w:val="a8"/>
        <w:jc w:val="both"/>
        <w:rPr>
          <w:rFonts w:ascii="Times New Roman" w:hAnsi="Times New Roman" w:cs="Times New Roman"/>
          <w:sz w:val="24"/>
          <w:szCs w:val="24"/>
          <w:lang w:eastAsia="ru-RU"/>
        </w:rPr>
      </w:pPr>
      <w:r w:rsidRPr="005B0CED">
        <w:rPr>
          <w:rFonts w:ascii="Times New Roman" w:hAnsi="Times New Roman" w:cs="Times New Roman"/>
          <w:sz w:val="24"/>
          <w:szCs w:val="24"/>
          <w:lang w:eastAsia="ru-RU"/>
        </w:rPr>
        <w:t>-</w:t>
      </w:r>
      <w:proofErr w:type="spellStart"/>
      <w:r w:rsidRPr="005B0CED">
        <w:rPr>
          <w:rFonts w:ascii="Times New Roman" w:hAnsi="Times New Roman" w:cs="Times New Roman"/>
          <w:sz w:val="24"/>
          <w:szCs w:val="24"/>
          <w:lang w:eastAsia="ru-RU"/>
        </w:rPr>
        <w:t>выбор</w:t>
      </w:r>
      <w:r w:rsidR="00B372AE">
        <w:rPr>
          <w:rFonts w:ascii="Times New Roman" w:hAnsi="Times New Roman" w:cs="Times New Roman"/>
          <w:sz w:val="24"/>
          <w:szCs w:val="24"/>
          <w:lang w:eastAsia="ru-RU"/>
        </w:rPr>
        <w:t>ать</w:t>
      </w:r>
      <w:proofErr w:type="spellEnd"/>
      <w:r w:rsidR="00B372AE">
        <w:rPr>
          <w:rFonts w:ascii="Times New Roman" w:hAnsi="Times New Roman" w:cs="Times New Roman"/>
          <w:sz w:val="24"/>
          <w:szCs w:val="24"/>
          <w:lang w:eastAsia="ru-RU"/>
        </w:rPr>
        <w:t xml:space="preserve"> наиболее эффективные способы</w:t>
      </w:r>
      <w:r w:rsidRPr="005B0CED">
        <w:rPr>
          <w:rFonts w:ascii="Times New Roman" w:hAnsi="Times New Roman" w:cs="Times New Roman"/>
          <w:sz w:val="24"/>
          <w:szCs w:val="24"/>
          <w:lang w:eastAsia="ru-RU"/>
        </w:rPr>
        <w:t xml:space="preserve"> решения задач в зависимости от конкретных условий;</w:t>
      </w:r>
    </w:p>
    <w:p w:rsidR="008B47DB" w:rsidRPr="005B0CED" w:rsidRDefault="00B372AE" w:rsidP="005B0CED">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строить логические</w:t>
      </w:r>
      <w:r w:rsidR="008B47DB" w:rsidRPr="005B0CED">
        <w:rPr>
          <w:rFonts w:ascii="Times New Roman" w:hAnsi="Times New Roman" w:cs="Times New Roman"/>
          <w:sz w:val="24"/>
          <w:szCs w:val="24"/>
          <w:lang w:eastAsia="ru-RU"/>
        </w:rPr>
        <w:t xml:space="preserve"> цепи рассуждений;</w:t>
      </w:r>
    </w:p>
    <w:p w:rsidR="008B47DB" w:rsidRPr="005B0CED" w:rsidRDefault="00B372AE" w:rsidP="005B0CED">
      <w:pPr>
        <w:pStyle w:val="a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8B47DB" w:rsidRPr="005B0CED">
        <w:rPr>
          <w:rFonts w:ascii="Times New Roman" w:hAnsi="Times New Roman" w:cs="Times New Roman"/>
          <w:sz w:val="24"/>
          <w:szCs w:val="24"/>
        </w:rPr>
        <w:t xml:space="preserve"> использовать наглядные модели</w:t>
      </w:r>
    </w:p>
    <w:p w:rsidR="00F61947" w:rsidRPr="005B0CED" w:rsidRDefault="00F61947" w:rsidP="005B0CED">
      <w:pPr>
        <w:pStyle w:val="a6"/>
        <w:shd w:val="clear" w:color="auto" w:fill="FFFFFF"/>
        <w:spacing w:before="0" w:beforeAutospacing="0" w:after="0" w:afterAutospacing="0"/>
        <w:jc w:val="both"/>
        <w:rPr>
          <w:color w:val="000000"/>
        </w:rPr>
      </w:pPr>
      <w:r w:rsidRPr="005B0CED">
        <w:rPr>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w:t>
      </w:r>
      <w:r w:rsidR="00B372AE">
        <w:rPr>
          <w:color w:val="000000"/>
        </w:rPr>
        <w:t>лируемом пространстве Интернета.</w:t>
      </w:r>
    </w:p>
    <w:p w:rsidR="00F61947" w:rsidRDefault="00F61947" w:rsidP="005B0CED">
      <w:pPr>
        <w:pStyle w:val="a6"/>
        <w:shd w:val="clear" w:color="auto" w:fill="FFFFFF"/>
        <w:spacing w:before="0" w:beforeAutospacing="0" w:after="0" w:afterAutospacing="0"/>
        <w:ind w:firstLine="708"/>
        <w:jc w:val="both"/>
        <w:rPr>
          <w:b/>
          <w:color w:val="000000"/>
        </w:rPr>
      </w:pPr>
      <w:r w:rsidRPr="005B0CED">
        <w:rPr>
          <w:b/>
          <w:color w:val="000000"/>
        </w:rPr>
        <w:t>Коммуникативные</w:t>
      </w:r>
      <w:r w:rsidR="00D77C3F" w:rsidRPr="005B0CED">
        <w:rPr>
          <w:b/>
          <w:color w:val="000000"/>
        </w:rPr>
        <w:t>:</w:t>
      </w:r>
    </w:p>
    <w:p w:rsidR="00B372AE" w:rsidRPr="00B372AE" w:rsidRDefault="00B372AE" w:rsidP="00B372AE">
      <w:pPr>
        <w:pStyle w:val="a6"/>
        <w:shd w:val="clear" w:color="auto" w:fill="FFFFFF"/>
        <w:spacing w:before="0" w:beforeAutospacing="0" w:after="150" w:afterAutospacing="0"/>
        <w:rPr>
          <w:color w:val="000000"/>
        </w:rPr>
      </w:pPr>
      <w:r w:rsidRPr="00B96DBD">
        <w:rPr>
          <w:b/>
          <w:bCs/>
          <w:color w:val="000000"/>
        </w:rPr>
        <w:t>Обучающийся научится:</w:t>
      </w:r>
    </w:p>
    <w:p w:rsidR="00F61947" w:rsidRPr="005B0CED" w:rsidRDefault="00F61947" w:rsidP="005B0CED">
      <w:pPr>
        <w:pStyle w:val="a6"/>
        <w:shd w:val="clear" w:color="auto" w:fill="FFFFFF"/>
        <w:spacing w:before="0" w:beforeAutospacing="0" w:after="0" w:afterAutospacing="0"/>
        <w:jc w:val="both"/>
        <w:rPr>
          <w:color w:val="000000"/>
        </w:rPr>
      </w:pPr>
      <w:r w:rsidRPr="005B0CED">
        <w:rPr>
          <w:color w:val="000000"/>
        </w:rPr>
        <w:t>-строить сообщения в устной и письменной форме;</w:t>
      </w:r>
    </w:p>
    <w:p w:rsidR="00F61947" w:rsidRPr="005B0CED" w:rsidRDefault="00F61947" w:rsidP="005B0CED">
      <w:pPr>
        <w:pStyle w:val="a6"/>
        <w:shd w:val="clear" w:color="auto" w:fill="FFFFFF"/>
        <w:spacing w:before="0" w:beforeAutospacing="0" w:after="0" w:afterAutospacing="0"/>
        <w:jc w:val="both"/>
        <w:rPr>
          <w:color w:val="000000"/>
        </w:rPr>
      </w:pPr>
      <w:r w:rsidRPr="005B0CED">
        <w:rPr>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w:t>
      </w:r>
    </w:p>
    <w:p w:rsidR="00F61947" w:rsidRPr="005B0CED" w:rsidRDefault="00F61947" w:rsidP="005B0CED">
      <w:pPr>
        <w:pStyle w:val="a6"/>
        <w:shd w:val="clear" w:color="auto" w:fill="FFFFFF"/>
        <w:spacing w:before="0" w:beforeAutospacing="0" w:after="0" w:afterAutospacing="0"/>
        <w:jc w:val="both"/>
        <w:rPr>
          <w:color w:val="000000"/>
        </w:rPr>
      </w:pPr>
      <w:r w:rsidRPr="005B0CED">
        <w:rPr>
          <w:color w:val="000000"/>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61947" w:rsidRPr="005B0CED" w:rsidRDefault="00F61947" w:rsidP="005B0CED">
      <w:pPr>
        <w:pStyle w:val="a6"/>
        <w:shd w:val="clear" w:color="auto" w:fill="FFFFFF"/>
        <w:spacing w:before="0" w:beforeAutospacing="0" w:after="0" w:afterAutospacing="0"/>
        <w:jc w:val="both"/>
        <w:rPr>
          <w:color w:val="000000"/>
        </w:rPr>
      </w:pPr>
      <w:r w:rsidRPr="005B0CED">
        <w:rPr>
          <w:color w:val="000000"/>
        </w:rPr>
        <w:t>- учитывать разные мнения и стремиться к координации различных позиций в сотрудничестве.</w:t>
      </w:r>
    </w:p>
    <w:p w:rsidR="0072197B" w:rsidRPr="005B0CED" w:rsidRDefault="0072197B" w:rsidP="005B0CED">
      <w:pPr>
        <w:pStyle w:val="a6"/>
        <w:shd w:val="clear" w:color="auto" w:fill="FFFFFF"/>
        <w:spacing w:before="0" w:beforeAutospacing="0" w:after="0" w:afterAutospacing="0"/>
        <w:jc w:val="both"/>
        <w:rPr>
          <w:color w:val="000000"/>
        </w:rPr>
      </w:pPr>
      <w:r w:rsidRPr="005B0CED">
        <w:t>- участвовать в коллективном обсуждении проблем;</w:t>
      </w:r>
    </w:p>
    <w:p w:rsidR="0072197B" w:rsidRDefault="00D77C3F" w:rsidP="005B0CED">
      <w:pPr>
        <w:shd w:val="clear" w:color="auto" w:fill="FFFFFF"/>
        <w:spacing w:after="0" w:line="240" w:lineRule="auto"/>
        <w:ind w:right="567" w:firstLine="709"/>
        <w:jc w:val="both"/>
        <w:rPr>
          <w:rFonts w:ascii="Times New Roman" w:eastAsia="Times New Roman" w:hAnsi="Times New Roman" w:cs="Times New Roman"/>
          <w:b/>
          <w:iCs/>
          <w:sz w:val="24"/>
          <w:szCs w:val="24"/>
          <w:bdr w:val="none" w:sz="0" w:space="0" w:color="auto" w:frame="1"/>
          <w:lang w:eastAsia="ru-RU"/>
        </w:rPr>
      </w:pPr>
      <w:r w:rsidRPr="005B0CED">
        <w:rPr>
          <w:rFonts w:ascii="Times New Roman" w:eastAsia="Times New Roman" w:hAnsi="Times New Roman" w:cs="Times New Roman"/>
          <w:b/>
          <w:iCs/>
          <w:sz w:val="24"/>
          <w:szCs w:val="24"/>
          <w:bdr w:val="none" w:sz="0" w:space="0" w:color="auto" w:frame="1"/>
          <w:lang w:eastAsia="ru-RU"/>
        </w:rPr>
        <w:t>Предметные универсальные учебные действия</w:t>
      </w:r>
    </w:p>
    <w:p w:rsidR="00B372AE" w:rsidRPr="00B372AE" w:rsidRDefault="00B372AE" w:rsidP="00B372AE">
      <w:pPr>
        <w:pStyle w:val="a6"/>
        <w:shd w:val="clear" w:color="auto" w:fill="FFFFFF"/>
        <w:spacing w:before="0" w:beforeAutospacing="0" w:after="150" w:afterAutospacing="0"/>
        <w:rPr>
          <w:color w:val="000000"/>
        </w:rPr>
      </w:pPr>
      <w:r w:rsidRPr="00B96DBD">
        <w:rPr>
          <w:b/>
          <w:bCs/>
          <w:color w:val="000000"/>
        </w:rPr>
        <w:t>Обучающийся научится:</w:t>
      </w:r>
    </w:p>
    <w:p w:rsidR="00E86975" w:rsidRPr="005B0CED" w:rsidRDefault="00E86975" w:rsidP="005B0C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CED">
        <w:rPr>
          <w:rFonts w:ascii="Times New Roman" w:eastAsia="Times New Roman" w:hAnsi="Times New Roman" w:cs="Times New Roman"/>
          <w:color w:val="000000"/>
          <w:sz w:val="24"/>
          <w:szCs w:val="24"/>
          <w:lang w:eastAsia="ru-RU"/>
        </w:rPr>
        <w:t xml:space="preserve"> </w:t>
      </w:r>
      <w:r w:rsidR="00B372AE">
        <w:rPr>
          <w:rFonts w:ascii="Times New Roman" w:eastAsia="Times New Roman" w:hAnsi="Times New Roman" w:cs="Times New Roman"/>
          <w:color w:val="000000"/>
          <w:sz w:val="24"/>
          <w:szCs w:val="24"/>
          <w:lang w:eastAsia="ru-RU"/>
        </w:rPr>
        <w:t xml:space="preserve">- определять </w:t>
      </w:r>
      <w:r w:rsidRPr="005B0CED">
        <w:rPr>
          <w:rFonts w:ascii="Times New Roman" w:eastAsia="Times New Roman" w:hAnsi="Times New Roman" w:cs="Times New Roman"/>
          <w:color w:val="000000"/>
          <w:sz w:val="24"/>
          <w:szCs w:val="24"/>
          <w:lang w:eastAsia="ru-RU"/>
        </w:rPr>
        <w:t>безопасный путь из дома до школы;</w:t>
      </w:r>
    </w:p>
    <w:p w:rsidR="00D77C3F" w:rsidRPr="005B0CED" w:rsidRDefault="00D77C3F" w:rsidP="005B0CED">
      <w:pPr>
        <w:pStyle w:val="a8"/>
        <w:jc w:val="both"/>
        <w:rPr>
          <w:rFonts w:ascii="Times New Roman" w:hAnsi="Times New Roman" w:cs="Times New Roman"/>
          <w:sz w:val="24"/>
          <w:szCs w:val="24"/>
          <w:lang w:eastAsia="ru-RU"/>
        </w:rPr>
      </w:pPr>
      <w:r w:rsidRPr="005B0CED">
        <w:rPr>
          <w:rFonts w:ascii="Times New Roman" w:hAnsi="Times New Roman" w:cs="Times New Roman"/>
          <w:sz w:val="24"/>
          <w:szCs w:val="24"/>
          <w:lang w:eastAsia="ru-RU"/>
        </w:rPr>
        <w:t>- называть изученные важнейшие знаки дорожного движения, сигналы светофора и регулировщика, дорожную разметку;</w:t>
      </w:r>
    </w:p>
    <w:p w:rsidR="00D77C3F" w:rsidRPr="005B0CED" w:rsidRDefault="00D77C3F" w:rsidP="005B0CED">
      <w:pPr>
        <w:pStyle w:val="a8"/>
        <w:jc w:val="both"/>
        <w:rPr>
          <w:rFonts w:ascii="Times New Roman" w:hAnsi="Times New Roman" w:cs="Times New Roman"/>
          <w:sz w:val="24"/>
          <w:szCs w:val="24"/>
          <w:lang w:eastAsia="ru-RU"/>
        </w:rPr>
      </w:pPr>
      <w:r w:rsidRPr="005B0CED">
        <w:rPr>
          <w:rFonts w:ascii="Times New Roman" w:hAnsi="Times New Roman" w:cs="Times New Roman"/>
          <w:sz w:val="24"/>
          <w:szCs w:val="24"/>
          <w:lang w:eastAsia="ru-RU"/>
        </w:rPr>
        <w:t>- объяснять, как вести себя в качестве пешехода и пассажира, правила движения на велосипеде, где можно играть и как обходить транспорт;</w:t>
      </w:r>
    </w:p>
    <w:p w:rsidR="00D77C3F" w:rsidRPr="005B0CED" w:rsidRDefault="00D77C3F" w:rsidP="005B0CED">
      <w:pPr>
        <w:pStyle w:val="a8"/>
        <w:jc w:val="both"/>
        <w:rPr>
          <w:rFonts w:ascii="Times New Roman" w:hAnsi="Times New Roman" w:cs="Times New Roman"/>
          <w:sz w:val="24"/>
          <w:szCs w:val="24"/>
          <w:lang w:eastAsia="ru-RU"/>
        </w:rPr>
      </w:pPr>
      <w:r w:rsidRPr="005B0CED">
        <w:rPr>
          <w:rFonts w:ascii="Times New Roman" w:hAnsi="Times New Roman" w:cs="Times New Roman"/>
          <w:sz w:val="24"/>
          <w:szCs w:val="24"/>
          <w:lang w:eastAsia="ru-RU"/>
        </w:rPr>
        <w:t>- оценивать правильность поведения людей на дороге и в общественном транспорте, знать причины;</w:t>
      </w:r>
    </w:p>
    <w:p w:rsidR="00D77C3F" w:rsidRPr="005B0CED" w:rsidRDefault="00B372AE" w:rsidP="005B0CED">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7C3F" w:rsidRPr="005B0CED">
        <w:rPr>
          <w:rFonts w:ascii="Times New Roman" w:hAnsi="Times New Roman" w:cs="Times New Roman"/>
          <w:sz w:val="24"/>
          <w:szCs w:val="24"/>
          <w:lang w:eastAsia="ru-RU"/>
        </w:rPr>
        <w:t xml:space="preserve"> 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w:t>
      </w:r>
    </w:p>
    <w:p w:rsidR="00D77C3F" w:rsidRPr="005B0CED" w:rsidRDefault="00B372AE" w:rsidP="005B0CED">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7C3F" w:rsidRPr="005B0CED">
        <w:rPr>
          <w:rFonts w:ascii="Times New Roman" w:hAnsi="Times New Roman" w:cs="Times New Roman"/>
          <w:sz w:val="24"/>
          <w:szCs w:val="24"/>
          <w:lang w:eastAsia="ru-RU"/>
        </w:rPr>
        <w:t xml:space="preserve"> правильно вести себя во дворах, жилых зонах, на тротуаре, при движении группой, в транспорте, при езде на велосипеде;</w:t>
      </w:r>
    </w:p>
    <w:p w:rsidR="00D77C3F" w:rsidRPr="005B0CED" w:rsidRDefault="00B372AE" w:rsidP="005B0CED">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77C3F" w:rsidRPr="005B0CED">
        <w:rPr>
          <w:rFonts w:ascii="Times New Roman" w:hAnsi="Times New Roman" w:cs="Times New Roman"/>
          <w:sz w:val="24"/>
          <w:szCs w:val="24"/>
          <w:lang w:eastAsia="ru-RU"/>
        </w:rPr>
        <w:t>переходить регулируемые и нерегулируемые перекрестки, проезжую часть с односторонним и двусторонним движением транспорта и трамвайными путями;</w:t>
      </w:r>
    </w:p>
    <w:p w:rsidR="00D77C3F" w:rsidRPr="005B0CED" w:rsidRDefault="00D77C3F" w:rsidP="005B0CED">
      <w:pPr>
        <w:pStyle w:val="a8"/>
        <w:jc w:val="both"/>
        <w:rPr>
          <w:rFonts w:ascii="Times New Roman" w:hAnsi="Times New Roman" w:cs="Times New Roman"/>
          <w:sz w:val="24"/>
          <w:szCs w:val="24"/>
          <w:lang w:eastAsia="ru-RU"/>
        </w:rPr>
      </w:pPr>
      <w:r w:rsidRPr="005B0CED">
        <w:rPr>
          <w:rFonts w:ascii="Times New Roman" w:hAnsi="Times New Roman" w:cs="Times New Roman"/>
          <w:sz w:val="24"/>
          <w:szCs w:val="24"/>
          <w:lang w:eastAsia="ru-RU"/>
        </w:rPr>
        <w:t>- дисциплинированно вести себя на посадочных площадках, при входе, выходе и в салоне общественного транспорта;</w:t>
      </w:r>
    </w:p>
    <w:p w:rsidR="00D77C3F" w:rsidRPr="005B0CED" w:rsidRDefault="00D77C3F" w:rsidP="005B0CED">
      <w:pPr>
        <w:pStyle w:val="a8"/>
        <w:jc w:val="both"/>
        <w:rPr>
          <w:rFonts w:ascii="Times New Roman" w:hAnsi="Times New Roman" w:cs="Times New Roman"/>
          <w:sz w:val="24"/>
          <w:szCs w:val="24"/>
          <w:lang w:eastAsia="ru-RU"/>
        </w:rPr>
      </w:pPr>
      <w:r w:rsidRPr="005B0CED">
        <w:rPr>
          <w:rFonts w:ascii="Times New Roman" w:hAnsi="Times New Roman" w:cs="Times New Roman"/>
          <w:sz w:val="24"/>
          <w:szCs w:val="24"/>
          <w:lang w:eastAsia="ru-RU"/>
        </w:rPr>
        <w:t>- ориентироваться в дорожной обстановке: не выходить из-за препятствий и сооружений; не стоять близко от углов перекрестка и края проезжей части и спиной к ней;</w:t>
      </w:r>
    </w:p>
    <w:p w:rsidR="00E86975" w:rsidRPr="005B0CED" w:rsidRDefault="00E86975" w:rsidP="005B0C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CED">
        <w:rPr>
          <w:rFonts w:ascii="Times New Roman" w:eastAsia="Times New Roman" w:hAnsi="Times New Roman" w:cs="Times New Roman"/>
          <w:color w:val="000000"/>
          <w:sz w:val="24"/>
          <w:szCs w:val="24"/>
          <w:lang w:eastAsia="ru-RU"/>
        </w:rPr>
        <w:t>- применять знания правил дорожного движения на практике,</w:t>
      </w:r>
    </w:p>
    <w:p w:rsidR="00D77C3F" w:rsidRPr="005B0CED" w:rsidRDefault="00B372AE" w:rsidP="005B0CED">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77C3F" w:rsidRPr="005B0CED">
        <w:rPr>
          <w:rFonts w:ascii="Times New Roman" w:hAnsi="Times New Roman" w:cs="Times New Roman"/>
          <w:sz w:val="24"/>
          <w:szCs w:val="24"/>
          <w:lang w:eastAsia="ru-RU"/>
        </w:rPr>
        <w:t xml:space="preserve"> обращаться за помощью к взрослым в сложных дорожных условиях;</w:t>
      </w:r>
    </w:p>
    <w:p w:rsidR="00E86975" w:rsidRPr="005B0CED" w:rsidRDefault="00D77C3F" w:rsidP="005B0CED">
      <w:pPr>
        <w:pStyle w:val="a8"/>
        <w:jc w:val="both"/>
        <w:rPr>
          <w:rFonts w:ascii="Times New Roman" w:hAnsi="Times New Roman" w:cs="Times New Roman"/>
          <w:sz w:val="24"/>
          <w:szCs w:val="24"/>
          <w:bdr w:val="none" w:sz="0" w:space="0" w:color="auto" w:frame="1"/>
          <w:lang w:eastAsia="ru-RU"/>
        </w:rPr>
      </w:pPr>
      <w:r w:rsidRPr="005B0CED">
        <w:rPr>
          <w:rFonts w:ascii="Times New Roman" w:hAnsi="Times New Roman" w:cs="Times New Roman"/>
          <w:sz w:val="24"/>
          <w:szCs w:val="24"/>
          <w:bdr w:val="none" w:sz="0" w:space="0" w:color="auto" w:frame="1"/>
          <w:lang w:eastAsia="ru-RU"/>
        </w:rPr>
        <w:t>- объяснить товар</w:t>
      </w:r>
      <w:r w:rsidR="00E86975" w:rsidRPr="005B0CED">
        <w:rPr>
          <w:rFonts w:ascii="Times New Roman" w:hAnsi="Times New Roman" w:cs="Times New Roman"/>
          <w:sz w:val="24"/>
          <w:szCs w:val="24"/>
          <w:bdr w:val="none" w:sz="0" w:space="0" w:color="auto" w:frame="1"/>
          <w:lang w:eastAsia="ru-RU"/>
        </w:rPr>
        <w:t>ищу правила поведения на дороге</w:t>
      </w:r>
    </w:p>
    <w:p w:rsidR="005B0CED" w:rsidRDefault="005B0CED" w:rsidP="005B0CED">
      <w:pPr>
        <w:spacing w:after="0" w:line="240" w:lineRule="auto"/>
        <w:jc w:val="center"/>
        <w:outlineLvl w:val="1"/>
        <w:rPr>
          <w:rFonts w:ascii="Times New Roman" w:eastAsia="Times New Roman" w:hAnsi="Times New Roman" w:cs="Times New Roman"/>
          <w:b/>
          <w:sz w:val="24"/>
          <w:szCs w:val="24"/>
          <w:lang w:eastAsia="ru-RU"/>
        </w:rPr>
      </w:pPr>
    </w:p>
    <w:p w:rsidR="00180D32" w:rsidRPr="005B0CED" w:rsidRDefault="00F77471" w:rsidP="005B0CED">
      <w:pPr>
        <w:spacing w:after="0" w:line="240" w:lineRule="auto"/>
        <w:jc w:val="center"/>
        <w:outlineLvl w:val="1"/>
        <w:rPr>
          <w:rFonts w:ascii="Times New Roman" w:eastAsia="Times New Roman" w:hAnsi="Times New Roman" w:cs="Times New Roman"/>
          <w:b/>
          <w:sz w:val="24"/>
          <w:szCs w:val="24"/>
          <w:lang w:eastAsia="ru-RU"/>
        </w:rPr>
      </w:pPr>
      <w:r w:rsidRPr="005B0CED">
        <w:rPr>
          <w:rFonts w:ascii="Times New Roman" w:eastAsia="Times New Roman" w:hAnsi="Times New Roman" w:cs="Times New Roman"/>
          <w:b/>
          <w:sz w:val="24"/>
          <w:szCs w:val="24"/>
          <w:lang w:eastAsia="ru-RU"/>
        </w:rPr>
        <w:t>Основное содержание</w:t>
      </w:r>
    </w:p>
    <w:p w:rsidR="00180D32" w:rsidRPr="005B0CED" w:rsidRDefault="00F77471" w:rsidP="005B0CED">
      <w:pPr>
        <w:spacing w:after="0" w:line="240" w:lineRule="auto"/>
        <w:ind w:firstLine="708"/>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b/>
          <w:bCs/>
          <w:sz w:val="24"/>
          <w:szCs w:val="24"/>
          <w:lang w:eastAsia="ru-RU"/>
        </w:rPr>
        <w:t xml:space="preserve"> Вводное занятие. </w:t>
      </w:r>
      <w:r w:rsidR="00180D32" w:rsidRPr="005B0CED">
        <w:rPr>
          <w:rFonts w:ascii="Times New Roman" w:eastAsia="Times New Roman" w:hAnsi="Times New Roman" w:cs="Times New Roman"/>
          <w:b/>
          <w:bCs/>
          <w:sz w:val="24"/>
          <w:szCs w:val="24"/>
          <w:lang w:eastAsia="ru-RU"/>
        </w:rPr>
        <w:t>Пешеходная азбука</w:t>
      </w:r>
      <w:r w:rsidR="009A4C46" w:rsidRPr="005B0CED">
        <w:rPr>
          <w:rFonts w:ascii="Times New Roman" w:eastAsia="Times New Roman" w:hAnsi="Times New Roman" w:cs="Times New Roman"/>
          <w:b/>
          <w:bCs/>
          <w:sz w:val="24"/>
          <w:szCs w:val="24"/>
          <w:lang w:eastAsia="ru-RU"/>
        </w:rPr>
        <w:t xml:space="preserve"> - 1час</w:t>
      </w:r>
    </w:p>
    <w:p w:rsidR="00A9708E" w:rsidRPr="005B0CED" w:rsidRDefault="00180D32" w:rsidP="005B0CE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B0CED">
        <w:rPr>
          <w:rFonts w:ascii="Times New Roman" w:eastAsia="Times New Roman" w:hAnsi="Times New Roman" w:cs="Times New Roman"/>
          <w:sz w:val="24"/>
          <w:szCs w:val="24"/>
          <w:lang w:eastAsia="ru-RU"/>
        </w:rPr>
        <w:t>Что мы помним о правилах поведения на улице из рассказов родителей и из занятий в детском саду. Что для человека</w:t>
      </w:r>
      <w:r w:rsidR="009A4C46" w:rsidRPr="005B0CED">
        <w:rPr>
          <w:rFonts w:ascii="Times New Roman" w:eastAsia="Times New Roman" w:hAnsi="Times New Roman" w:cs="Times New Roman"/>
          <w:sz w:val="24"/>
          <w:szCs w:val="24"/>
          <w:lang w:eastAsia="ru-RU"/>
        </w:rPr>
        <w:t xml:space="preserve"> значит дисциплина на улице. С</w:t>
      </w:r>
      <w:r w:rsidRPr="005B0CED">
        <w:rPr>
          <w:rFonts w:ascii="Times New Roman" w:eastAsia="Times New Roman" w:hAnsi="Times New Roman" w:cs="Times New Roman"/>
          <w:sz w:val="24"/>
          <w:szCs w:val="24"/>
          <w:lang w:eastAsia="ru-RU"/>
        </w:rPr>
        <w:t>южетно-ролевая игра «Пешеход-водитель».</w:t>
      </w:r>
      <w:r w:rsidR="00A9708E" w:rsidRPr="005B0CED">
        <w:rPr>
          <w:rFonts w:ascii="Times New Roman" w:eastAsia="Times New Roman" w:hAnsi="Times New Roman" w:cs="Times New Roman"/>
          <w:color w:val="000000"/>
          <w:sz w:val="24"/>
          <w:szCs w:val="24"/>
          <w:lang w:eastAsia="ru-RU"/>
        </w:rPr>
        <w:t xml:space="preserve"> </w:t>
      </w:r>
      <w:r w:rsidR="00CB2091" w:rsidRPr="005B0CED">
        <w:rPr>
          <w:rFonts w:ascii="Times New Roman" w:eastAsia="Times New Roman" w:hAnsi="Times New Roman" w:cs="Times New Roman"/>
          <w:color w:val="000000"/>
          <w:sz w:val="24"/>
          <w:szCs w:val="24"/>
          <w:lang w:eastAsia="ru-RU"/>
        </w:rPr>
        <w:t>(</w:t>
      </w:r>
      <w:r w:rsidR="00CB2091" w:rsidRPr="005B0CED">
        <w:rPr>
          <w:rFonts w:ascii="Times New Roman" w:eastAsia="Times New Roman" w:hAnsi="Times New Roman" w:cs="Times New Roman"/>
          <w:sz w:val="24"/>
          <w:szCs w:val="24"/>
          <w:lang w:eastAsia="ru-RU"/>
        </w:rPr>
        <w:t xml:space="preserve">Разучивание игр по ПДД. Составление </w:t>
      </w:r>
      <w:proofErr w:type="gramStart"/>
      <w:r w:rsidR="00CB2091" w:rsidRPr="005B0CED">
        <w:rPr>
          <w:rFonts w:ascii="Times New Roman" w:eastAsia="Times New Roman" w:hAnsi="Times New Roman" w:cs="Times New Roman"/>
          <w:sz w:val="24"/>
          <w:szCs w:val="24"/>
          <w:lang w:eastAsia="ru-RU"/>
        </w:rPr>
        <w:t>маршрутного  листа</w:t>
      </w:r>
      <w:proofErr w:type="gramEnd"/>
      <w:r w:rsidR="00CB2091" w:rsidRPr="005B0CED">
        <w:rPr>
          <w:rFonts w:ascii="Times New Roman" w:eastAsia="Times New Roman" w:hAnsi="Times New Roman" w:cs="Times New Roman"/>
          <w:sz w:val="24"/>
          <w:szCs w:val="24"/>
          <w:lang w:eastAsia="ru-RU"/>
        </w:rPr>
        <w:t xml:space="preserve"> «дом-школа-дом»).</w:t>
      </w:r>
    </w:p>
    <w:p w:rsidR="00180D32" w:rsidRPr="005B0CED" w:rsidRDefault="00A9708E" w:rsidP="005B0C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CED">
        <w:rPr>
          <w:rFonts w:ascii="Times New Roman" w:eastAsia="Times New Roman" w:hAnsi="Times New Roman" w:cs="Times New Roman"/>
          <w:color w:val="000000"/>
          <w:sz w:val="24"/>
          <w:szCs w:val="24"/>
          <w:lang w:eastAsia="ru-RU"/>
        </w:rPr>
        <w:lastRenderedPageBreak/>
        <w:t>Вопрос для обсуждения: «Что было бы в жизни, если бы не было правил дорожного движения?»</w:t>
      </w:r>
      <w:r w:rsidR="007475B2" w:rsidRPr="005B0CED">
        <w:rPr>
          <w:rFonts w:ascii="Times New Roman" w:eastAsia="Times New Roman" w:hAnsi="Times New Roman" w:cs="Times New Roman"/>
          <w:color w:val="000000"/>
          <w:sz w:val="24"/>
          <w:szCs w:val="24"/>
          <w:lang w:eastAsia="ru-RU"/>
        </w:rPr>
        <w:t xml:space="preserve"> (Беседа о ПДД).</w:t>
      </w:r>
    </w:p>
    <w:p w:rsidR="005B0CED" w:rsidRDefault="00180D32" w:rsidP="005B0CED">
      <w:pPr>
        <w:spacing w:after="0" w:line="240" w:lineRule="auto"/>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b/>
          <w:bCs/>
          <w:sz w:val="24"/>
          <w:szCs w:val="24"/>
          <w:lang w:eastAsia="ru-RU"/>
        </w:rPr>
        <w:t xml:space="preserve"> </w:t>
      </w:r>
      <w:r w:rsidR="005B0CED">
        <w:rPr>
          <w:rFonts w:ascii="Times New Roman" w:eastAsia="Times New Roman" w:hAnsi="Times New Roman" w:cs="Times New Roman"/>
          <w:b/>
          <w:bCs/>
          <w:sz w:val="24"/>
          <w:szCs w:val="24"/>
          <w:lang w:eastAsia="ru-RU"/>
        </w:rPr>
        <w:tab/>
      </w:r>
      <w:r w:rsidRPr="005B0CED">
        <w:rPr>
          <w:rFonts w:ascii="Times New Roman" w:eastAsia="Times New Roman" w:hAnsi="Times New Roman" w:cs="Times New Roman"/>
          <w:b/>
          <w:bCs/>
          <w:sz w:val="24"/>
          <w:szCs w:val="24"/>
          <w:lang w:eastAsia="ru-RU"/>
        </w:rPr>
        <w:t>На пути в школу</w:t>
      </w:r>
      <w:r w:rsidR="009A4C46" w:rsidRPr="005B0CED">
        <w:rPr>
          <w:rFonts w:ascii="Times New Roman" w:eastAsia="Times New Roman" w:hAnsi="Times New Roman" w:cs="Times New Roman"/>
          <w:b/>
          <w:bCs/>
          <w:sz w:val="24"/>
          <w:szCs w:val="24"/>
          <w:lang w:eastAsia="ru-RU"/>
        </w:rPr>
        <w:t xml:space="preserve"> -2 часа</w:t>
      </w:r>
      <w:r w:rsidR="00A22360" w:rsidRPr="005B0CED">
        <w:rPr>
          <w:rFonts w:ascii="Times New Roman" w:eastAsia="Times New Roman" w:hAnsi="Times New Roman" w:cs="Times New Roman"/>
          <w:sz w:val="24"/>
          <w:szCs w:val="24"/>
          <w:lang w:eastAsia="ru-RU"/>
        </w:rPr>
        <w:t xml:space="preserve">                                                                                                           </w:t>
      </w:r>
    </w:p>
    <w:p w:rsidR="00180D32" w:rsidRPr="005B0CED" w:rsidRDefault="00180D32" w:rsidP="005B0CED">
      <w:pPr>
        <w:spacing w:after="0" w:line="240" w:lineRule="auto"/>
        <w:ind w:firstLine="708"/>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Безопасное движение пешеходов по улице и автомобильной дороге. Правила перехода улиц и дорог с односторонним и двусторонним движением транспорта. Самый безопасный пешеходный переход. Правила безопасного пове</w:t>
      </w:r>
      <w:r w:rsidR="008B1E69" w:rsidRPr="005B0CED">
        <w:rPr>
          <w:rFonts w:ascii="Times New Roman" w:eastAsia="Times New Roman" w:hAnsi="Times New Roman" w:cs="Times New Roman"/>
          <w:sz w:val="24"/>
          <w:szCs w:val="24"/>
          <w:lang w:eastAsia="ru-RU"/>
        </w:rPr>
        <w:t>дения при переходе улиц и дорог (беседа, отгадывание загадок о дороге, машинах, транспорте).</w:t>
      </w:r>
    </w:p>
    <w:p w:rsidR="00180D32" w:rsidRPr="005B0CED" w:rsidRDefault="00180D32" w:rsidP="005B0CED">
      <w:pPr>
        <w:spacing w:after="0" w:line="240" w:lineRule="auto"/>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Практические занятия: пешеходная прогулка к перекрёстку с целью наблюдения за движением автотранспорта и пешеходов на перекрёстке. Разбор маршрутов «дом – шко</w:t>
      </w:r>
      <w:r w:rsidR="002C430A" w:rsidRPr="005B0CED">
        <w:rPr>
          <w:rFonts w:ascii="Times New Roman" w:eastAsia="Times New Roman" w:hAnsi="Times New Roman" w:cs="Times New Roman"/>
          <w:sz w:val="24"/>
          <w:szCs w:val="24"/>
          <w:lang w:eastAsia="ru-RU"/>
        </w:rPr>
        <w:t xml:space="preserve">ла – дом».    </w:t>
      </w:r>
      <w:r w:rsidRPr="005B0CED">
        <w:rPr>
          <w:rFonts w:ascii="Times New Roman" w:eastAsia="Times New Roman" w:hAnsi="Times New Roman" w:cs="Times New Roman"/>
          <w:sz w:val="24"/>
          <w:szCs w:val="24"/>
          <w:lang w:eastAsia="ru-RU"/>
        </w:rPr>
        <w:t>Игры на транспортной площадке «Ч</w:t>
      </w:r>
      <w:r w:rsidR="002C430A" w:rsidRPr="005B0CED">
        <w:rPr>
          <w:rFonts w:ascii="Times New Roman" w:eastAsia="Times New Roman" w:hAnsi="Times New Roman" w:cs="Times New Roman"/>
          <w:sz w:val="24"/>
          <w:szCs w:val="24"/>
          <w:lang w:eastAsia="ru-RU"/>
        </w:rPr>
        <w:t>то можно и что нельзя», «Заяц».</w:t>
      </w:r>
    </w:p>
    <w:p w:rsidR="005B0CED" w:rsidRDefault="005B0CED" w:rsidP="005B0CED">
      <w:pPr>
        <w:spacing w:after="0" w:line="240" w:lineRule="auto"/>
        <w:jc w:val="both"/>
        <w:rPr>
          <w:rFonts w:ascii="Times New Roman" w:eastAsia="Times New Roman" w:hAnsi="Times New Roman" w:cs="Times New Roman"/>
          <w:b/>
          <w:bCs/>
          <w:sz w:val="24"/>
          <w:szCs w:val="24"/>
          <w:lang w:eastAsia="ru-RU"/>
        </w:rPr>
      </w:pPr>
    </w:p>
    <w:p w:rsidR="00180D32" w:rsidRPr="005B0CED" w:rsidRDefault="00180D32" w:rsidP="005B0CED">
      <w:pPr>
        <w:spacing w:after="0" w:line="240" w:lineRule="auto"/>
        <w:ind w:firstLine="708"/>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b/>
          <w:bCs/>
          <w:sz w:val="24"/>
          <w:szCs w:val="24"/>
          <w:lang w:eastAsia="ru-RU"/>
        </w:rPr>
        <w:t xml:space="preserve">Улица и </w:t>
      </w:r>
      <w:proofErr w:type="gramStart"/>
      <w:r w:rsidRPr="005B0CED">
        <w:rPr>
          <w:rFonts w:ascii="Times New Roman" w:eastAsia="Times New Roman" w:hAnsi="Times New Roman" w:cs="Times New Roman"/>
          <w:b/>
          <w:bCs/>
          <w:sz w:val="24"/>
          <w:szCs w:val="24"/>
          <w:lang w:eastAsia="ru-RU"/>
        </w:rPr>
        <w:t>дорога</w:t>
      </w:r>
      <w:r w:rsidR="00753E72" w:rsidRPr="005B0CED">
        <w:rPr>
          <w:rFonts w:ascii="Times New Roman" w:eastAsia="Times New Roman" w:hAnsi="Times New Roman" w:cs="Times New Roman"/>
          <w:b/>
          <w:bCs/>
          <w:sz w:val="24"/>
          <w:szCs w:val="24"/>
          <w:lang w:eastAsia="ru-RU"/>
        </w:rPr>
        <w:t xml:space="preserve">  -</w:t>
      </w:r>
      <w:proofErr w:type="gramEnd"/>
      <w:r w:rsidR="00753E72" w:rsidRPr="005B0CED">
        <w:rPr>
          <w:rFonts w:ascii="Times New Roman" w:eastAsia="Times New Roman" w:hAnsi="Times New Roman" w:cs="Times New Roman"/>
          <w:b/>
          <w:bCs/>
          <w:sz w:val="24"/>
          <w:szCs w:val="24"/>
          <w:lang w:eastAsia="ru-RU"/>
        </w:rPr>
        <w:t xml:space="preserve"> 3</w:t>
      </w:r>
      <w:r w:rsidR="009A4C46" w:rsidRPr="005B0CED">
        <w:rPr>
          <w:rFonts w:ascii="Times New Roman" w:eastAsia="Times New Roman" w:hAnsi="Times New Roman" w:cs="Times New Roman"/>
          <w:b/>
          <w:bCs/>
          <w:sz w:val="24"/>
          <w:szCs w:val="24"/>
          <w:lang w:eastAsia="ru-RU"/>
        </w:rPr>
        <w:t xml:space="preserve"> часа</w:t>
      </w:r>
    </w:p>
    <w:p w:rsidR="00180D32" w:rsidRPr="005B0CED" w:rsidRDefault="00180D32" w:rsidP="005B0CED">
      <w:pPr>
        <w:spacing w:after="0" w:line="240" w:lineRule="auto"/>
        <w:ind w:firstLine="708"/>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Улица, тротуар, проезжая часть (мостовая), двор, поведение во дворе, люди, машины на улице. Дорожная разметка: «Регулируемый пешеходный переход», «Зебра», островки безопасности. Перекрёстки и переходы.</w:t>
      </w:r>
      <w:r w:rsidR="00611D80" w:rsidRPr="005B0CED">
        <w:rPr>
          <w:rFonts w:ascii="Times New Roman" w:eastAsia="Times New Roman" w:hAnsi="Times New Roman" w:cs="Times New Roman"/>
          <w:sz w:val="24"/>
          <w:szCs w:val="24"/>
          <w:lang w:eastAsia="ru-RU"/>
        </w:rPr>
        <w:t xml:space="preserve"> (Беседа, презентация)</w:t>
      </w:r>
      <w:r w:rsidR="00800BBB" w:rsidRPr="005B0CED">
        <w:rPr>
          <w:rFonts w:ascii="Times New Roman" w:eastAsia="Times New Roman" w:hAnsi="Times New Roman" w:cs="Times New Roman"/>
          <w:sz w:val="24"/>
          <w:szCs w:val="24"/>
          <w:lang w:eastAsia="ru-RU"/>
        </w:rPr>
        <w:t>. Конкурс «Кто на загадки быстро даст отгадки».</w:t>
      </w:r>
    </w:p>
    <w:p w:rsidR="00180D32" w:rsidRPr="005B0CED" w:rsidRDefault="00180D32" w:rsidP="005B0CED">
      <w:pPr>
        <w:spacing w:after="0" w:line="240" w:lineRule="auto"/>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Игры, в которые можно играть во дворе. Рекомендации по выбору мест их прове</w:t>
      </w:r>
      <w:r w:rsidR="00F77471" w:rsidRPr="005B0CED">
        <w:rPr>
          <w:rFonts w:ascii="Times New Roman" w:eastAsia="Times New Roman" w:hAnsi="Times New Roman" w:cs="Times New Roman"/>
          <w:sz w:val="24"/>
          <w:szCs w:val="24"/>
          <w:lang w:eastAsia="ru-RU"/>
        </w:rPr>
        <w:t>дения. Конкурс рисунков по теме</w:t>
      </w:r>
      <w:r w:rsidRPr="005B0CED">
        <w:rPr>
          <w:rFonts w:ascii="Times New Roman" w:eastAsia="Times New Roman" w:hAnsi="Times New Roman" w:cs="Times New Roman"/>
          <w:sz w:val="24"/>
          <w:szCs w:val="24"/>
          <w:lang w:eastAsia="ru-RU"/>
        </w:rPr>
        <w:t>: «Моя</w:t>
      </w:r>
      <w:r w:rsidR="00F77471" w:rsidRPr="005B0CED">
        <w:rPr>
          <w:rFonts w:ascii="Times New Roman" w:eastAsia="Times New Roman" w:hAnsi="Times New Roman" w:cs="Times New Roman"/>
          <w:sz w:val="24"/>
          <w:szCs w:val="24"/>
          <w:lang w:eastAsia="ru-RU"/>
        </w:rPr>
        <w:t xml:space="preserve"> улица</w:t>
      </w:r>
      <w:proofErr w:type="gramStart"/>
      <w:r w:rsidR="00F77471" w:rsidRPr="005B0CED">
        <w:rPr>
          <w:rFonts w:ascii="Times New Roman" w:eastAsia="Times New Roman" w:hAnsi="Times New Roman" w:cs="Times New Roman"/>
          <w:sz w:val="24"/>
          <w:szCs w:val="24"/>
          <w:lang w:eastAsia="ru-RU"/>
        </w:rPr>
        <w:t>»</w:t>
      </w:r>
      <w:r w:rsidRPr="005B0CED">
        <w:rPr>
          <w:rFonts w:ascii="Times New Roman" w:eastAsia="Times New Roman" w:hAnsi="Times New Roman" w:cs="Times New Roman"/>
          <w:sz w:val="24"/>
          <w:szCs w:val="24"/>
          <w:lang w:eastAsia="ru-RU"/>
        </w:rPr>
        <w:t>.</w:t>
      </w:r>
      <w:r w:rsidR="00611D80" w:rsidRPr="005B0CED">
        <w:rPr>
          <w:rFonts w:ascii="Times New Roman" w:eastAsia="Times New Roman" w:hAnsi="Times New Roman" w:cs="Times New Roman"/>
          <w:sz w:val="24"/>
          <w:szCs w:val="24"/>
          <w:lang w:eastAsia="ru-RU"/>
        </w:rPr>
        <w:t>(</w:t>
      </w:r>
      <w:proofErr w:type="gramEnd"/>
      <w:r w:rsidR="00611D80" w:rsidRPr="005B0CED">
        <w:rPr>
          <w:rFonts w:ascii="Times New Roman" w:eastAsia="Times New Roman" w:hAnsi="Times New Roman" w:cs="Times New Roman"/>
          <w:sz w:val="24"/>
          <w:szCs w:val="24"/>
          <w:lang w:eastAsia="ru-RU"/>
        </w:rPr>
        <w:t>практические занятия)</w:t>
      </w:r>
    </w:p>
    <w:p w:rsidR="00180D32" w:rsidRPr="005B0CED" w:rsidRDefault="00180D32" w:rsidP="005B0CED">
      <w:pPr>
        <w:spacing w:after="0" w:line="240" w:lineRule="auto"/>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b/>
          <w:bCs/>
          <w:sz w:val="24"/>
          <w:szCs w:val="24"/>
          <w:lang w:eastAsia="ru-RU"/>
        </w:rPr>
        <w:t xml:space="preserve"> </w:t>
      </w:r>
      <w:r w:rsidR="005B0CED">
        <w:rPr>
          <w:rFonts w:ascii="Times New Roman" w:eastAsia="Times New Roman" w:hAnsi="Times New Roman" w:cs="Times New Roman"/>
          <w:b/>
          <w:bCs/>
          <w:sz w:val="24"/>
          <w:szCs w:val="24"/>
          <w:lang w:eastAsia="ru-RU"/>
        </w:rPr>
        <w:tab/>
      </w:r>
      <w:r w:rsidRPr="005B0CED">
        <w:rPr>
          <w:rFonts w:ascii="Times New Roman" w:eastAsia="Times New Roman" w:hAnsi="Times New Roman" w:cs="Times New Roman"/>
          <w:b/>
          <w:bCs/>
          <w:sz w:val="24"/>
          <w:szCs w:val="24"/>
          <w:lang w:eastAsia="ru-RU"/>
        </w:rPr>
        <w:t>Дорожная грамота</w:t>
      </w:r>
      <w:r w:rsidR="009A4C46" w:rsidRPr="005B0CED">
        <w:rPr>
          <w:rFonts w:ascii="Times New Roman" w:eastAsia="Times New Roman" w:hAnsi="Times New Roman" w:cs="Times New Roman"/>
          <w:b/>
          <w:bCs/>
          <w:sz w:val="24"/>
          <w:szCs w:val="24"/>
          <w:lang w:eastAsia="ru-RU"/>
        </w:rPr>
        <w:t xml:space="preserve"> - 2 часа</w:t>
      </w:r>
    </w:p>
    <w:p w:rsidR="00180D32" w:rsidRPr="005B0CED" w:rsidRDefault="00180D32" w:rsidP="005B0CED">
      <w:pPr>
        <w:spacing w:after="0" w:line="240" w:lineRule="auto"/>
        <w:ind w:firstLine="708"/>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Знаки, светофоры, сигналы регулировщика, их назначение. Виды светофоров (по расположению сигналов, по назначению), назначение световых сигналов. Поведение пешеходов при том или ином сигнале светофора. Пешеходные светофоры, транспортные светофоры. Сигналы машин (поворот, задний ход), как на них реагировать.</w:t>
      </w:r>
      <w:r w:rsidR="005E677D" w:rsidRPr="005B0CED">
        <w:rPr>
          <w:rFonts w:ascii="Times New Roman" w:eastAsia="Times New Roman" w:hAnsi="Times New Roman" w:cs="Times New Roman"/>
          <w:b/>
          <w:bCs/>
          <w:color w:val="000000"/>
          <w:sz w:val="24"/>
          <w:szCs w:val="24"/>
          <w:lang w:eastAsia="ru-RU"/>
        </w:rPr>
        <w:t xml:space="preserve"> </w:t>
      </w:r>
      <w:r w:rsidR="005E677D" w:rsidRPr="005B0CED">
        <w:rPr>
          <w:rFonts w:ascii="Times New Roman" w:eastAsia="Times New Roman" w:hAnsi="Times New Roman" w:cs="Times New Roman"/>
          <w:color w:val="000000"/>
          <w:sz w:val="24"/>
          <w:szCs w:val="24"/>
          <w:lang w:eastAsia="ru-RU"/>
        </w:rPr>
        <w:t xml:space="preserve"> Стихотворение Г.Титова «Я над шумным перекрёстком»</w:t>
      </w:r>
      <w:r w:rsidR="005E677D" w:rsidRPr="005B0CED">
        <w:rPr>
          <w:rFonts w:ascii="Times New Roman" w:eastAsia="Times New Roman" w:hAnsi="Times New Roman" w:cs="Times New Roman"/>
          <w:b/>
          <w:bCs/>
          <w:color w:val="000000"/>
          <w:sz w:val="24"/>
          <w:szCs w:val="24"/>
          <w:lang w:eastAsia="ru-RU"/>
        </w:rPr>
        <w:t>,</w:t>
      </w:r>
      <w:r w:rsidR="005E677D" w:rsidRPr="005B0CED">
        <w:rPr>
          <w:rFonts w:ascii="Times New Roman" w:eastAsia="Times New Roman" w:hAnsi="Times New Roman" w:cs="Times New Roman"/>
          <w:color w:val="000000"/>
          <w:sz w:val="24"/>
          <w:szCs w:val="24"/>
          <w:lang w:eastAsia="ru-RU"/>
        </w:rPr>
        <w:t> исторический материал</w:t>
      </w:r>
      <w:r w:rsidR="005E677D" w:rsidRPr="005B0CED">
        <w:rPr>
          <w:rFonts w:ascii="Times New Roman" w:eastAsia="Times New Roman" w:hAnsi="Times New Roman" w:cs="Times New Roman"/>
          <w:b/>
          <w:bCs/>
          <w:color w:val="000000"/>
          <w:sz w:val="24"/>
          <w:szCs w:val="24"/>
          <w:lang w:eastAsia="ru-RU"/>
        </w:rPr>
        <w:t>, </w:t>
      </w:r>
      <w:r w:rsidR="005E677D" w:rsidRPr="005B0CED">
        <w:rPr>
          <w:rFonts w:ascii="Times New Roman" w:eastAsia="Times New Roman" w:hAnsi="Times New Roman" w:cs="Times New Roman"/>
          <w:color w:val="000000"/>
          <w:sz w:val="24"/>
          <w:szCs w:val="24"/>
          <w:lang w:eastAsia="ru-RU"/>
        </w:rPr>
        <w:t>беседа</w:t>
      </w:r>
      <w:r w:rsidR="005E677D" w:rsidRPr="005B0CED">
        <w:rPr>
          <w:rFonts w:ascii="Times New Roman" w:eastAsia="Times New Roman" w:hAnsi="Times New Roman" w:cs="Times New Roman"/>
          <w:b/>
          <w:bCs/>
          <w:color w:val="000000"/>
          <w:sz w:val="24"/>
          <w:szCs w:val="24"/>
          <w:lang w:eastAsia="ru-RU"/>
        </w:rPr>
        <w:t>, </w:t>
      </w:r>
      <w:r w:rsidR="005E677D" w:rsidRPr="005B0CED">
        <w:rPr>
          <w:rFonts w:ascii="Times New Roman" w:eastAsia="Times New Roman" w:hAnsi="Times New Roman" w:cs="Times New Roman"/>
          <w:color w:val="000000"/>
          <w:sz w:val="24"/>
          <w:szCs w:val="24"/>
          <w:lang w:eastAsia="ru-RU"/>
        </w:rPr>
        <w:t xml:space="preserve">стихотворение </w:t>
      </w:r>
      <w:proofErr w:type="spellStart"/>
      <w:r w:rsidR="005E677D" w:rsidRPr="005B0CED">
        <w:rPr>
          <w:rFonts w:ascii="Times New Roman" w:eastAsia="Times New Roman" w:hAnsi="Times New Roman" w:cs="Times New Roman"/>
          <w:color w:val="000000"/>
          <w:sz w:val="24"/>
          <w:szCs w:val="24"/>
          <w:lang w:eastAsia="ru-RU"/>
        </w:rPr>
        <w:t>Я.Пишумова</w:t>
      </w:r>
      <w:proofErr w:type="spellEnd"/>
      <w:r w:rsidR="005E677D" w:rsidRPr="005B0CED">
        <w:rPr>
          <w:rFonts w:ascii="Times New Roman" w:eastAsia="Times New Roman" w:hAnsi="Times New Roman" w:cs="Times New Roman"/>
          <w:color w:val="000000"/>
          <w:sz w:val="24"/>
          <w:szCs w:val="24"/>
          <w:lang w:eastAsia="ru-RU"/>
        </w:rPr>
        <w:t xml:space="preserve"> « На посту стоят два брата…»</w:t>
      </w:r>
      <w:r w:rsidR="005E677D" w:rsidRPr="005B0CED">
        <w:rPr>
          <w:rFonts w:ascii="Times New Roman" w:eastAsia="Times New Roman" w:hAnsi="Times New Roman" w:cs="Times New Roman"/>
          <w:b/>
          <w:bCs/>
          <w:color w:val="000000"/>
          <w:sz w:val="24"/>
          <w:szCs w:val="24"/>
          <w:lang w:eastAsia="ru-RU"/>
        </w:rPr>
        <w:t>, </w:t>
      </w:r>
    </w:p>
    <w:p w:rsidR="00180D32" w:rsidRPr="005B0CED" w:rsidRDefault="0000754E" w:rsidP="005B0CED">
      <w:pPr>
        <w:spacing w:after="0" w:line="240" w:lineRule="auto"/>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Практические занятия</w:t>
      </w:r>
      <w:r w:rsidR="003B40C1">
        <w:rPr>
          <w:rFonts w:ascii="Times New Roman" w:eastAsia="Times New Roman" w:hAnsi="Times New Roman" w:cs="Times New Roman"/>
          <w:sz w:val="24"/>
          <w:szCs w:val="24"/>
          <w:lang w:eastAsia="ru-RU"/>
        </w:rPr>
        <w:t>.</w:t>
      </w:r>
      <w:r w:rsidR="00180D32" w:rsidRPr="005B0CED">
        <w:rPr>
          <w:rFonts w:ascii="Times New Roman" w:eastAsia="Times New Roman" w:hAnsi="Times New Roman" w:cs="Times New Roman"/>
          <w:sz w:val="24"/>
          <w:szCs w:val="24"/>
          <w:lang w:eastAsia="ru-RU"/>
        </w:rPr>
        <w:t xml:space="preserve"> Рисование светофоров, раскрашивание сигналов. Игра на внимание «Огни светофора», «Запомни сигналы регулировщ</w:t>
      </w:r>
      <w:r w:rsidR="009F2BFA" w:rsidRPr="005B0CED">
        <w:rPr>
          <w:rFonts w:ascii="Times New Roman" w:eastAsia="Times New Roman" w:hAnsi="Times New Roman" w:cs="Times New Roman"/>
          <w:sz w:val="24"/>
          <w:szCs w:val="24"/>
          <w:lang w:eastAsia="ru-RU"/>
        </w:rPr>
        <w:t>ика», настольные игры и макеты.</w:t>
      </w:r>
      <w:r w:rsidR="00AF708B">
        <w:rPr>
          <w:rFonts w:ascii="Times New Roman" w:eastAsia="Times New Roman" w:hAnsi="Times New Roman" w:cs="Times New Roman"/>
          <w:sz w:val="24"/>
          <w:szCs w:val="24"/>
          <w:lang w:eastAsia="ru-RU"/>
        </w:rPr>
        <w:t xml:space="preserve"> (</w:t>
      </w:r>
      <w:proofErr w:type="gramStart"/>
      <w:r w:rsidR="00AF708B">
        <w:rPr>
          <w:rFonts w:ascii="Times New Roman" w:eastAsia="Times New Roman" w:hAnsi="Times New Roman" w:cs="Times New Roman"/>
          <w:sz w:val="24"/>
          <w:szCs w:val="24"/>
          <w:lang w:eastAsia="ru-RU"/>
        </w:rPr>
        <w:t>игра</w:t>
      </w:r>
      <w:proofErr w:type="gramEnd"/>
      <w:r w:rsidR="00AF708B">
        <w:rPr>
          <w:rFonts w:ascii="Times New Roman" w:eastAsia="Times New Roman" w:hAnsi="Times New Roman" w:cs="Times New Roman"/>
          <w:sz w:val="24"/>
          <w:szCs w:val="24"/>
          <w:lang w:eastAsia="ru-RU"/>
        </w:rPr>
        <w:t>)</w:t>
      </w:r>
    </w:p>
    <w:p w:rsidR="00180D32" w:rsidRPr="005B0CED" w:rsidRDefault="00180D32" w:rsidP="005B0CED">
      <w:pPr>
        <w:spacing w:after="0" w:line="240" w:lineRule="auto"/>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b/>
          <w:bCs/>
          <w:sz w:val="24"/>
          <w:szCs w:val="24"/>
          <w:lang w:eastAsia="ru-RU"/>
        </w:rPr>
        <w:t xml:space="preserve"> </w:t>
      </w:r>
      <w:r w:rsidR="005B0CED">
        <w:rPr>
          <w:rFonts w:ascii="Times New Roman" w:eastAsia="Times New Roman" w:hAnsi="Times New Roman" w:cs="Times New Roman"/>
          <w:b/>
          <w:bCs/>
          <w:sz w:val="24"/>
          <w:szCs w:val="24"/>
          <w:lang w:eastAsia="ru-RU"/>
        </w:rPr>
        <w:tab/>
      </w:r>
      <w:r w:rsidRPr="005B0CED">
        <w:rPr>
          <w:rFonts w:ascii="Times New Roman" w:eastAsia="Times New Roman" w:hAnsi="Times New Roman" w:cs="Times New Roman"/>
          <w:b/>
          <w:bCs/>
          <w:sz w:val="24"/>
          <w:szCs w:val="24"/>
          <w:lang w:eastAsia="ru-RU"/>
        </w:rPr>
        <w:t>Движение по улице и дороге</w:t>
      </w:r>
      <w:r w:rsidR="009A4C46" w:rsidRPr="005B0CED">
        <w:rPr>
          <w:rFonts w:ascii="Times New Roman" w:eastAsia="Times New Roman" w:hAnsi="Times New Roman" w:cs="Times New Roman"/>
          <w:b/>
          <w:bCs/>
          <w:sz w:val="24"/>
          <w:szCs w:val="24"/>
          <w:lang w:eastAsia="ru-RU"/>
        </w:rPr>
        <w:t xml:space="preserve"> </w:t>
      </w:r>
      <w:r w:rsidR="00F77471" w:rsidRPr="005B0CED">
        <w:rPr>
          <w:rFonts w:ascii="Times New Roman" w:eastAsia="Times New Roman" w:hAnsi="Times New Roman" w:cs="Times New Roman"/>
          <w:b/>
          <w:bCs/>
          <w:sz w:val="24"/>
          <w:szCs w:val="24"/>
          <w:lang w:eastAsia="ru-RU"/>
        </w:rPr>
        <w:t xml:space="preserve">- </w:t>
      </w:r>
      <w:r w:rsidR="009A4C46" w:rsidRPr="005B0CED">
        <w:rPr>
          <w:rFonts w:ascii="Times New Roman" w:eastAsia="Times New Roman" w:hAnsi="Times New Roman" w:cs="Times New Roman"/>
          <w:b/>
          <w:bCs/>
          <w:sz w:val="24"/>
          <w:szCs w:val="24"/>
          <w:lang w:eastAsia="ru-RU"/>
        </w:rPr>
        <w:t>2 часа</w:t>
      </w:r>
    </w:p>
    <w:p w:rsidR="00180D32" w:rsidRPr="005B0CED" w:rsidRDefault="00180D32" w:rsidP="005B0CED">
      <w:pPr>
        <w:spacing w:after="0" w:line="240" w:lineRule="auto"/>
        <w:ind w:firstLine="708"/>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Что такое группа учащихся. Как надо идти группе учащихся по тротуару, обочине дороги и пешеходным переходам. Правила поведения группы на остановках общественного транспорта и в транспорте. Что такое колонна учащихся и с какой целью она организуется. Предусмотренный правилами порядок движения колонны учащихся по улице и дороге. Правила безопасного поведения учащихся в колонне.</w:t>
      </w:r>
      <w:r w:rsidR="008035FB" w:rsidRPr="005B0CED">
        <w:rPr>
          <w:rFonts w:ascii="Times New Roman" w:eastAsia="Times New Roman" w:hAnsi="Times New Roman" w:cs="Times New Roman"/>
          <w:sz w:val="24"/>
          <w:szCs w:val="24"/>
          <w:lang w:eastAsia="ru-RU"/>
        </w:rPr>
        <w:t xml:space="preserve"> (</w:t>
      </w:r>
      <w:proofErr w:type="gramStart"/>
      <w:r w:rsidR="008035FB" w:rsidRPr="005B0CED">
        <w:rPr>
          <w:rFonts w:ascii="Times New Roman" w:eastAsia="Times New Roman" w:hAnsi="Times New Roman" w:cs="Times New Roman"/>
          <w:sz w:val="24"/>
          <w:szCs w:val="24"/>
          <w:lang w:eastAsia="ru-RU"/>
        </w:rPr>
        <w:t>беседа</w:t>
      </w:r>
      <w:proofErr w:type="gramEnd"/>
      <w:r w:rsidR="008035FB" w:rsidRPr="005B0CED">
        <w:rPr>
          <w:rFonts w:ascii="Times New Roman" w:eastAsia="Times New Roman" w:hAnsi="Times New Roman" w:cs="Times New Roman"/>
          <w:sz w:val="24"/>
          <w:szCs w:val="24"/>
          <w:lang w:eastAsia="ru-RU"/>
        </w:rPr>
        <w:t>)</w:t>
      </w:r>
    </w:p>
    <w:p w:rsidR="009A4C46" w:rsidRPr="005B0CED" w:rsidRDefault="00180D32" w:rsidP="005B0CED">
      <w:pPr>
        <w:spacing w:after="0" w:line="240" w:lineRule="auto"/>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 xml:space="preserve">Транспортные средства – необходимые помощники современного человека. Специальности автомобилей. Специальный автотранспорт помогает людям в беде. </w:t>
      </w:r>
      <w:r w:rsidR="00D634E2">
        <w:rPr>
          <w:rFonts w:ascii="Times New Roman" w:eastAsia="Times New Roman" w:hAnsi="Times New Roman" w:cs="Times New Roman"/>
          <w:sz w:val="24"/>
          <w:szCs w:val="24"/>
          <w:lang w:eastAsia="ru-RU"/>
        </w:rPr>
        <w:t>(Беседа. Презентация)</w:t>
      </w:r>
    </w:p>
    <w:p w:rsidR="00180D32" w:rsidRPr="005B0CED" w:rsidRDefault="00180D32" w:rsidP="005B0CED">
      <w:pPr>
        <w:spacing w:after="0" w:line="240" w:lineRule="auto"/>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 xml:space="preserve"> Изготовление макетов различных видов транспорта, рисование машин разного назначения, кро</w:t>
      </w:r>
      <w:r w:rsidR="009F2BFA" w:rsidRPr="005B0CED">
        <w:rPr>
          <w:rFonts w:ascii="Times New Roman" w:eastAsia="Times New Roman" w:hAnsi="Times New Roman" w:cs="Times New Roman"/>
          <w:sz w:val="24"/>
          <w:szCs w:val="24"/>
          <w:lang w:eastAsia="ru-RU"/>
        </w:rPr>
        <w:t xml:space="preserve">ссворды и ребусы по </w:t>
      </w:r>
      <w:proofErr w:type="gramStart"/>
      <w:r w:rsidR="009F2BFA" w:rsidRPr="005B0CED">
        <w:rPr>
          <w:rFonts w:ascii="Times New Roman" w:eastAsia="Times New Roman" w:hAnsi="Times New Roman" w:cs="Times New Roman"/>
          <w:sz w:val="24"/>
          <w:szCs w:val="24"/>
          <w:lang w:eastAsia="ru-RU"/>
        </w:rPr>
        <w:t>транспорту.</w:t>
      </w:r>
      <w:r w:rsidR="008035FB" w:rsidRPr="005B0CED">
        <w:rPr>
          <w:rFonts w:ascii="Times New Roman" w:eastAsia="Times New Roman" w:hAnsi="Times New Roman" w:cs="Times New Roman"/>
          <w:sz w:val="24"/>
          <w:szCs w:val="24"/>
          <w:lang w:eastAsia="ru-RU"/>
        </w:rPr>
        <w:t>(</w:t>
      </w:r>
      <w:proofErr w:type="gramEnd"/>
      <w:r w:rsidR="008035FB" w:rsidRPr="005B0CED">
        <w:rPr>
          <w:rFonts w:ascii="Times New Roman" w:eastAsia="Times New Roman" w:hAnsi="Times New Roman" w:cs="Times New Roman"/>
          <w:sz w:val="24"/>
          <w:szCs w:val="24"/>
          <w:lang w:eastAsia="ru-RU"/>
        </w:rPr>
        <w:t>Практическое занятие)</w:t>
      </w:r>
    </w:p>
    <w:p w:rsidR="00180D32" w:rsidRPr="005B0CED" w:rsidRDefault="00180D32" w:rsidP="005B0CED">
      <w:pPr>
        <w:spacing w:after="0" w:line="240" w:lineRule="auto"/>
        <w:ind w:firstLine="708"/>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b/>
          <w:bCs/>
          <w:sz w:val="24"/>
          <w:szCs w:val="24"/>
          <w:lang w:eastAsia="ru-RU"/>
        </w:rPr>
        <w:t>Дорожные знаки</w:t>
      </w:r>
      <w:r w:rsidR="009A4C46" w:rsidRPr="005B0CED">
        <w:rPr>
          <w:rFonts w:ascii="Times New Roman" w:eastAsia="Times New Roman" w:hAnsi="Times New Roman" w:cs="Times New Roman"/>
          <w:b/>
          <w:bCs/>
          <w:sz w:val="24"/>
          <w:szCs w:val="24"/>
          <w:lang w:eastAsia="ru-RU"/>
        </w:rPr>
        <w:t xml:space="preserve"> –</w:t>
      </w:r>
      <w:r w:rsidR="00753E72" w:rsidRPr="005B0CED">
        <w:rPr>
          <w:rFonts w:ascii="Times New Roman" w:eastAsia="Times New Roman" w:hAnsi="Times New Roman" w:cs="Times New Roman"/>
          <w:b/>
          <w:bCs/>
          <w:sz w:val="24"/>
          <w:szCs w:val="24"/>
          <w:lang w:eastAsia="ru-RU"/>
        </w:rPr>
        <w:t xml:space="preserve"> 4 </w:t>
      </w:r>
      <w:r w:rsidR="009A4C46" w:rsidRPr="005B0CED">
        <w:rPr>
          <w:rFonts w:ascii="Times New Roman" w:eastAsia="Times New Roman" w:hAnsi="Times New Roman" w:cs="Times New Roman"/>
          <w:b/>
          <w:bCs/>
          <w:sz w:val="24"/>
          <w:szCs w:val="24"/>
          <w:lang w:eastAsia="ru-RU"/>
        </w:rPr>
        <w:t>часа</w:t>
      </w:r>
    </w:p>
    <w:p w:rsidR="00180D32" w:rsidRPr="005B0CED" w:rsidRDefault="00180D32" w:rsidP="005B0CED">
      <w:pPr>
        <w:spacing w:after="0" w:line="240" w:lineRule="auto"/>
        <w:ind w:firstLine="708"/>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Зачем нужны дорожные знаки. На какие группы они делятся. Значение отдельных знаков, где они устанавливаются. Знаки: «Пешеходный переход», «Дети», «Движение пешеходов запрещено», «Место остановки автобуса и (или) троллейбуса», опознавательные знаки «Транспортные средства, перевозящие группу детей», «Авт</w:t>
      </w:r>
      <w:r w:rsidR="00DA389B" w:rsidRPr="005B0CED">
        <w:rPr>
          <w:rFonts w:ascii="Times New Roman" w:eastAsia="Times New Roman" w:hAnsi="Times New Roman" w:cs="Times New Roman"/>
          <w:sz w:val="24"/>
          <w:szCs w:val="24"/>
          <w:lang w:eastAsia="ru-RU"/>
        </w:rPr>
        <w:t>омобиль, управляемый инвалидом» (Беседа).</w:t>
      </w:r>
    </w:p>
    <w:p w:rsidR="009A4C46" w:rsidRPr="005B0CED" w:rsidRDefault="00F77471" w:rsidP="005B0CED">
      <w:pPr>
        <w:spacing w:after="0" w:line="240" w:lineRule="auto"/>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И</w:t>
      </w:r>
      <w:r w:rsidR="00180D32" w:rsidRPr="005B0CED">
        <w:rPr>
          <w:rFonts w:ascii="Times New Roman" w:eastAsia="Times New Roman" w:hAnsi="Times New Roman" w:cs="Times New Roman"/>
          <w:sz w:val="24"/>
          <w:szCs w:val="24"/>
          <w:lang w:eastAsia="ru-RU"/>
        </w:rPr>
        <w:t xml:space="preserve">зготовление дорожных знаков, рисование по трафаретам дорожных знаков, игры «Большая прогулка», «Дорожное лото» (на запоминание и постановку знаков </w:t>
      </w:r>
      <w:r w:rsidR="00DA389B" w:rsidRPr="005B0CED">
        <w:rPr>
          <w:rFonts w:ascii="Times New Roman" w:eastAsia="Times New Roman" w:hAnsi="Times New Roman" w:cs="Times New Roman"/>
          <w:sz w:val="24"/>
          <w:szCs w:val="24"/>
          <w:lang w:eastAsia="ru-RU"/>
        </w:rPr>
        <w:t>в нужном месте), «Собери знак» (практические занятия).</w:t>
      </w:r>
    </w:p>
    <w:p w:rsidR="00992FCC" w:rsidRPr="005B0CED" w:rsidRDefault="00180D32" w:rsidP="005B0CED">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r w:rsidRPr="005B0CED">
        <w:rPr>
          <w:rFonts w:ascii="Times New Roman" w:eastAsia="Times New Roman" w:hAnsi="Times New Roman" w:cs="Times New Roman"/>
          <w:b/>
          <w:bCs/>
          <w:sz w:val="24"/>
          <w:szCs w:val="24"/>
          <w:lang w:eastAsia="ru-RU"/>
        </w:rPr>
        <w:t>Твой друг – велосипед</w:t>
      </w:r>
      <w:r w:rsidR="009A4C46" w:rsidRPr="005B0CED">
        <w:rPr>
          <w:rFonts w:ascii="Times New Roman" w:eastAsia="Times New Roman" w:hAnsi="Times New Roman" w:cs="Times New Roman"/>
          <w:b/>
          <w:bCs/>
          <w:sz w:val="24"/>
          <w:szCs w:val="24"/>
          <w:lang w:eastAsia="ru-RU"/>
        </w:rPr>
        <w:t xml:space="preserve"> - 2 часа</w:t>
      </w:r>
      <w:r w:rsidR="00992FCC" w:rsidRPr="005B0CED">
        <w:rPr>
          <w:rFonts w:ascii="Times New Roman" w:eastAsia="Times New Roman" w:hAnsi="Times New Roman" w:cs="Times New Roman"/>
          <w:i/>
          <w:iCs/>
          <w:color w:val="000000"/>
          <w:sz w:val="24"/>
          <w:szCs w:val="24"/>
          <w:lang w:eastAsia="ru-RU"/>
        </w:rPr>
        <w:t xml:space="preserve"> </w:t>
      </w:r>
    </w:p>
    <w:p w:rsidR="00180D32" w:rsidRPr="005B0CED" w:rsidRDefault="00992FCC" w:rsidP="005B0C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CED">
        <w:rPr>
          <w:rFonts w:ascii="Times New Roman" w:eastAsia="Times New Roman" w:hAnsi="Times New Roman" w:cs="Times New Roman"/>
          <w:color w:val="000000"/>
          <w:sz w:val="24"/>
          <w:szCs w:val="24"/>
          <w:lang w:eastAsia="ru-RU"/>
        </w:rPr>
        <w:t>Правила безопасной езды на велосипеде. Знаки, регламентирующие движение велосипедиста. Понятие "Велосипед". Кто может управлять велосипедом. Правила езды на велосипеде по дорогам. Специальные места для езды на велосипеде. Правила перевозки людей и грузов на велосипеде. Буксировка велосипеда. Сигналы велосипедиста.</w:t>
      </w:r>
    </w:p>
    <w:p w:rsidR="00992FCC" w:rsidRPr="005B0CED" w:rsidRDefault="00180D32" w:rsidP="005B0CED">
      <w:pPr>
        <w:spacing w:after="0" w:line="240" w:lineRule="auto"/>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lastRenderedPageBreak/>
        <w:t>Устройство велосипеда. Где можно кататься на велосипеде и как правильно это делать. Уход за велосипедом.</w:t>
      </w:r>
      <w:r w:rsidR="00CA6139" w:rsidRPr="005B0CED">
        <w:rPr>
          <w:rFonts w:ascii="Times New Roman" w:eastAsia="Times New Roman" w:hAnsi="Times New Roman" w:cs="Times New Roman"/>
          <w:sz w:val="24"/>
          <w:szCs w:val="24"/>
          <w:lang w:eastAsia="ru-RU"/>
        </w:rPr>
        <w:t xml:space="preserve"> (Беседа, презентация)</w:t>
      </w:r>
    </w:p>
    <w:p w:rsidR="00753E72" w:rsidRPr="005B0CED" w:rsidRDefault="00753E72" w:rsidP="005B0CED">
      <w:pPr>
        <w:spacing w:after="0" w:line="240" w:lineRule="auto"/>
        <w:ind w:firstLine="708"/>
        <w:jc w:val="both"/>
        <w:rPr>
          <w:rFonts w:ascii="Times New Roman" w:eastAsia="Times New Roman" w:hAnsi="Times New Roman" w:cs="Times New Roman"/>
          <w:b/>
          <w:sz w:val="24"/>
          <w:szCs w:val="24"/>
          <w:lang w:eastAsia="ru-RU"/>
        </w:rPr>
      </w:pPr>
      <w:r w:rsidRPr="005B0CED">
        <w:rPr>
          <w:rFonts w:ascii="Times New Roman" w:eastAsia="Times New Roman" w:hAnsi="Times New Roman" w:cs="Times New Roman"/>
          <w:b/>
          <w:bCs/>
          <w:sz w:val="24"/>
          <w:szCs w:val="24"/>
          <w:lang w:eastAsia="ru-RU"/>
        </w:rPr>
        <w:t>Дарить радость людям</w:t>
      </w:r>
      <w:r w:rsidRPr="005B0CED">
        <w:rPr>
          <w:rFonts w:ascii="Times New Roman" w:eastAsia="Times New Roman" w:hAnsi="Times New Roman" w:cs="Times New Roman"/>
          <w:sz w:val="24"/>
          <w:szCs w:val="24"/>
          <w:lang w:eastAsia="ru-RU"/>
        </w:rPr>
        <w:t xml:space="preserve">  - </w:t>
      </w:r>
      <w:r w:rsidRPr="005B0CED">
        <w:rPr>
          <w:rFonts w:ascii="Times New Roman" w:eastAsia="Times New Roman" w:hAnsi="Times New Roman" w:cs="Times New Roman"/>
          <w:b/>
          <w:sz w:val="24"/>
          <w:szCs w:val="24"/>
          <w:lang w:eastAsia="ru-RU"/>
        </w:rPr>
        <w:t>2часа</w:t>
      </w:r>
    </w:p>
    <w:p w:rsidR="009A4C46" w:rsidRPr="005B0CED" w:rsidRDefault="00753E72" w:rsidP="005B0CED">
      <w:pPr>
        <w:spacing w:after="0" w:line="240" w:lineRule="auto"/>
        <w:jc w:val="both"/>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(Подготовка и выступление агитбригады перед учащимися школы, дошкольниками, родителями с целью пропаганды ПДД, развития т</w:t>
      </w:r>
      <w:r w:rsidR="00567092" w:rsidRPr="005B0CED">
        <w:rPr>
          <w:rFonts w:ascii="Times New Roman" w:eastAsia="Times New Roman" w:hAnsi="Times New Roman" w:cs="Times New Roman"/>
          <w:sz w:val="24"/>
          <w:szCs w:val="24"/>
          <w:lang w:eastAsia="ru-RU"/>
        </w:rPr>
        <w:t>ворческих способностей учащихся</w:t>
      </w:r>
    </w:p>
    <w:p w:rsidR="00567092" w:rsidRPr="005B0CED" w:rsidRDefault="00567092" w:rsidP="005B0CED">
      <w:pPr>
        <w:spacing w:after="0" w:line="240" w:lineRule="auto"/>
        <w:rPr>
          <w:rFonts w:ascii="Times New Roman" w:eastAsia="Times New Roman" w:hAnsi="Times New Roman" w:cs="Times New Roman"/>
          <w:sz w:val="24"/>
          <w:szCs w:val="24"/>
          <w:lang w:eastAsia="ru-RU"/>
        </w:rPr>
      </w:pPr>
    </w:p>
    <w:p w:rsidR="00567092" w:rsidRPr="005B0CED" w:rsidRDefault="00567092" w:rsidP="005B0CED">
      <w:pPr>
        <w:shd w:val="clear" w:color="auto" w:fill="FFFFFF"/>
        <w:spacing w:after="0" w:line="240" w:lineRule="auto"/>
        <w:jc w:val="center"/>
        <w:rPr>
          <w:rFonts w:ascii="Times New Roman" w:eastAsia="Times New Roman" w:hAnsi="Times New Roman" w:cs="Times New Roman"/>
          <w:b/>
          <w:color w:val="111115"/>
          <w:sz w:val="24"/>
          <w:szCs w:val="24"/>
          <w:bdr w:val="none" w:sz="0" w:space="0" w:color="auto" w:frame="1"/>
          <w:lang w:eastAsia="ru-RU"/>
        </w:rPr>
      </w:pPr>
      <w:r w:rsidRPr="005B0CED">
        <w:rPr>
          <w:rFonts w:ascii="Times New Roman" w:eastAsia="Times New Roman" w:hAnsi="Times New Roman" w:cs="Times New Roman"/>
          <w:b/>
          <w:color w:val="111115"/>
          <w:sz w:val="24"/>
          <w:szCs w:val="24"/>
          <w:bdr w:val="none" w:sz="0" w:space="0" w:color="auto" w:frame="1"/>
          <w:lang w:eastAsia="ru-RU"/>
        </w:rPr>
        <w:t>Тематическое планирование </w:t>
      </w:r>
    </w:p>
    <w:tbl>
      <w:tblPr>
        <w:tblStyle w:val="a7"/>
        <w:tblW w:w="9634" w:type="dxa"/>
        <w:tblLook w:val="04A0" w:firstRow="1" w:lastRow="0" w:firstColumn="1" w:lastColumn="0" w:noHBand="0" w:noVBand="1"/>
      </w:tblPr>
      <w:tblGrid>
        <w:gridCol w:w="602"/>
        <w:gridCol w:w="2007"/>
        <w:gridCol w:w="1065"/>
        <w:gridCol w:w="1174"/>
        <w:gridCol w:w="1416"/>
        <w:gridCol w:w="1404"/>
        <w:gridCol w:w="1966"/>
      </w:tblGrid>
      <w:tr w:rsidR="00567092" w:rsidRPr="005B0CED" w:rsidTr="005B0CED">
        <w:tc>
          <w:tcPr>
            <w:tcW w:w="602" w:type="dxa"/>
            <w:vMerge w:val="restart"/>
          </w:tcPr>
          <w:p w:rsidR="00567092" w:rsidRPr="005B0CED" w:rsidRDefault="00567092" w:rsidP="005B0CED">
            <w:pPr>
              <w:jc w:val="center"/>
              <w:rPr>
                <w:rFonts w:ascii="Times New Roman" w:eastAsia="Times New Roman" w:hAnsi="Times New Roman" w:cs="Times New Roman"/>
                <w:b/>
                <w:color w:val="111115"/>
                <w:sz w:val="24"/>
                <w:szCs w:val="24"/>
                <w:lang w:eastAsia="ru-RU"/>
              </w:rPr>
            </w:pPr>
            <w:r w:rsidRPr="005B0CED">
              <w:rPr>
                <w:rFonts w:ascii="Times New Roman" w:eastAsia="Times New Roman" w:hAnsi="Times New Roman" w:cs="Times New Roman"/>
                <w:b/>
                <w:color w:val="111115"/>
                <w:sz w:val="24"/>
                <w:szCs w:val="24"/>
                <w:lang w:eastAsia="ru-RU"/>
              </w:rPr>
              <w:t>№ п/п</w:t>
            </w:r>
          </w:p>
        </w:tc>
        <w:tc>
          <w:tcPr>
            <w:tcW w:w="2007" w:type="dxa"/>
            <w:vMerge w:val="restart"/>
          </w:tcPr>
          <w:p w:rsidR="00567092" w:rsidRPr="005B0CED" w:rsidRDefault="00567092" w:rsidP="005B0CED">
            <w:pPr>
              <w:jc w:val="center"/>
              <w:rPr>
                <w:rFonts w:ascii="Times New Roman" w:eastAsia="Times New Roman" w:hAnsi="Times New Roman" w:cs="Times New Roman"/>
                <w:b/>
                <w:color w:val="111115"/>
                <w:sz w:val="24"/>
                <w:szCs w:val="24"/>
                <w:lang w:eastAsia="ru-RU"/>
              </w:rPr>
            </w:pPr>
            <w:r w:rsidRPr="005B0CED">
              <w:rPr>
                <w:rFonts w:ascii="Times New Roman" w:eastAsia="Times New Roman" w:hAnsi="Times New Roman" w:cs="Times New Roman"/>
                <w:b/>
                <w:color w:val="111115"/>
                <w:sz w:val="24"/>
                <w:szCs w:val="24"/>
                <w:lang w:eastAsia="ru-RU"/>
              </w:rPr>
              <w:t>Тема (раздел)</w:t>
            </w:r>
          </w:p>
        </w:tc>
        <w:tc>
          <w:tcPr>
            <w:tcW w:w="1065"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r w:rsidRPr="005B0CED">
              <w:rPr>
                <w:rFonts w:ascii="Times New Roman" w:eastAsia="Times New Roman" w:hAnsi="Times New Roman" w:cs="Times New Roman"/>
                <w:b/>
                <w:color w:val="111115"/>
                <w:sz w:val="24"/>
                <w:szCs w:val="24"/>
                <w:lang w:eastAsia="ru-RU"/>
              </w:rPr>
              <w:t>Всего</w:t>
            </w:r>
          </w:p>
        </w:tc>
        <w:tc>
          <w:tcPr>
            <w:tcW w:w="3994" w:type="dxa"/>
            <w:gridSpan w:val="3"/>
          </w:tcPr>
          <w:p w:rsidR="00567092" w:rsidRPr="005B0CED" w:rsidRDefault="00567092" w:rsidP="005B0CED">
            <w:pPr>
              <w:jc w:val="center"/>
              <w:rPr>
                <w:rFonts w:ascii="Times New Roman" w:eastAsia="Times New Roman" w:hAnsi="Times New Roman" w:cs="Times New Roman"/>
                <w:b/>
                <w:color w:val="111115"/>
                <w:sz w:val="24"/>
                <w:szCs w:val="24"/>
                <w:lang w:eastAsia="ru-RU"/>
              </w:rPr>
            </w:pPr>
            <w:r w:rsidRPr="005B0CED">
              <w:rPr>
                <w:rFonts w:ascii="Times New Roman" w:eastAsia="Times New Roman" w:hAnsi="Times New Roman" w:cs="Times New Roman"/>
                <w:b/>
                <w:color w:val="111115"/>
                <w:sz w:val="24"/>
                <w:szCs w:val="24"/>
                <w:lang w:eastAsia="ru-RU"/>
              </w:rPr>
              <w:t>В том числе</w:t>
            </w:r>
          </w:p>
        </w:tc>
        <w:tc>
          <w:tcPr>
            <w:tcW w:w="1966" w:type="dxa"/>
            <w:vMerge w:val="restart"/>
          </w:tcPr>
          <w:p w:rsidR="00567092" w:rsidRPr="005B0CED" w:rsidRDefault="00567092" w:rsidP="005B0CED">
            <w:pPr>
              <w:jc w:val="center"/>
              <w:rPr>
                <w:rFonts w:ascii="Times New Roman" w:eastAsia="Times New Roman" w:hAnsi="Times New Roman" w:cs="Times New Roman"/>
                <w:b/>
                <w:color w:val="111115"/>
                <w:sz w:val="24"/>
                <w:szCs w:val="24"/>
                <w:lang w:eastAsia="ru-RU"/>
              </w:rPr>
            </w:pPr>
            <w:r w:rsidRPr="005B0CED">
              <w:rPr>
                <w:rFonts w:ascii="Times New Roman" w:eastAsia="Times New Roman" w:hAnsi="Times New Roman" w:cs="Times New Roman"/>
                <w:b/>
                <w:color w:val="111115"/>
                <w:sz w:val="24"/>
                <w:szCs w:val="24"/>
                <w:lang w:eastAsia="ru-RU"/>
              </w:rPr>
              <w:t>Примечание</w:t>
            </w:r>
          </w:p>
        </w:tc>
      </w:tr>
      <w:tr w:rsidR="00567092" w:rsidRPr="005B0CED" w:rsidTr="005B0CED">
        <w:tc>
          <w:tcPr>
            <w:tcW w:w="602" w:type="dxa"/>
            <w:vMerge/>
          </w:tcPr>
          <w:p w:rsidR="00567092" w:rsidRPr="005B0CED" w:rsidRDefault="00567092" w:rsidP="005B0CED">
            <w:pPr>
              <w:jc w:val="center"/>
              <w:rPr>
                <w:rFonts w:ascii="Times New Roman" w:eastAsia="Times New Roman" w:hAnsi="Times New Roman" w:cs="Times New Roman"/>
                <w:b/>
                <w:color w:val="111115"/>
                <w:sz w:val="24"/>
                <w:szCs w:val="24"/>
                <w:lang w:eastAsia="ru-RU"/>
              </w:rPr>
            </w:pPr>
          </w:p>
        </w:tc>
        <w:tc>
          <w:tcPr>
            <w:tcW w:w="2007" w:type="dxa"/>
            <w:vMerge/>
          </w:tcPr>
          <w:p w:rsidR="00567092" w:rsidRPr="005B0CED" w:rsidRDefault="00567092" w:rsidP="005B0CED">
            <w:pPr>
              <w:jc w:val="center"/>
              <w:rPr>
                <w:rFonts w:ascii="Times New Roman" w:eastAsia="Times New Roman" w:hAnsi="Times New Roman" w:cs="Times New Roman"/>
                <w:b/>
                <w:color w:val="111115"/>
                <w:sz w:val="24"/>
                <w:szCs w:val="24"/>
                <w:lang w:eastAsia="ru-RU"/>
              </w:rPr>
            </w:pPr>
          </w:p>
        </w:tc>
        <w:tc>
          <w:tcPr>
            <w:tcW w:w="1065"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r w:rsidRPr="005B0CED">
              <w:rPr>
                <w:rFonts w:ascii="Times New Roman" w:eastAsia="Times New Roman" w:hAnsi="Times New Roman" w:cs="Times New Roman"/>
                <w:b/>
                <w:color w:val="111115"/>
                <w:sz w:val="24"/>
                <w:szCs w:val="24"/>
                <w:lang w:eastAsia="ru-RU"/>
              </w:rPr>
              <w:t>часов</w:t>
            </w:r>
          </w:p>
        </w:tc>
        <w:tc>
          <w:tcPr>
            <w:tcW w:w="1174"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r w:rsidRPr="005B0CED">
              <w:rPr>
                <w:rFonts w:ascii="Times New Roman" w:eastAsia="Times New Roman" w:hAnsi="Times New Roman" w:cs="Times New Roman"/>
                <w:b/>
                <w:color w:val="111115"/>
                <w:sz w:val="24"/>
                <w:szCs w:val="24"/>
                <w:lang w:eastAsia="ru-RU"/>
              </w:rPr>
              <w:t>теория</w:t>
            </w:r>
          </w:p>
        </w:tc>
        <w:tc>
          <w:tcPr>
            <w:tcW w:w="1416"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r w:rsidRPr="005B0CED">
              <w:rPr>
                <w:rFonts w:ascii="Times New Roman" w:eastAsia="Times New Roman" w:hAnsi="Times New Roman" w:cs="Times New Roman"/>
                <w:b/>
                <w:color w:val="111115"/>
                <w:sz w:val="24"/>
                <w:szCs w:val="24"/>
                <w:lang w:eastAsia="ru-RU"/>
              </w:rPr>
              <w:t>практика</w:t>
            </w:r>
          </w:p>
        </w:tc>
        <w:tc>
          <w:tcPr>
            <w:tcW w:w="1404"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r w:rsidRPr="005B0CED">
              <w:rPr>
                <w:rFonts w:ascii="Times New Roman" w:eastAsia="Times New Roman" w:hAnsi="Times New Roman" w:cs="Times New Roman"/>
                <w:b/>
                <w:color w:val="111115"/>
                <w:sz w:val="24"/>
                <w:szCs w:val="24"/>
                <w:lang w:eastAsia="ru-RU"/>
              </w:rPr>
              <w:t>контроль</w:t>
            </w:r>
          </w:p>
        </w:tc>
        <w:tc>
          <w:tcPr>
            <w:tcW w:w="1966" w:type="dxa"/>
            <w:vMerge/>
          </w:tcPr>
          <w:p w:rsidR="00567092" w:rsidRPr="005B0CED" w:rsidRDefault="00567092" w:rsidP="005B0CED">
            <w:pPr>
              <w:jc w:val="center"/>
              <w:rPr>
                <w:rFonts w:ascii="Times New Roman" w:eastAsia="Times New Roman" w:hAnsi="Times New Roman" w:cs="Times New Roman"/>
                <w:b/>
                <w:color w:val="111115"/>
                <w:sz w:val="24"/>
                <w:szCs w:val="24"/>
                <w:lang w:eastAsia="ru-RU"/>
              </w:rPr>
            </w:pPr>
          </w:p>
        </w:tc>
      </w:tr>
      <w:tr w:rsidR="00567092" w:rsidRPr="005B0CED" w:rsidTr="005B0CED">
        <w:tc>
          <w:tcPr>
            <w:tcW w:w="602"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1.</w:t>
            </w:r>
          </w:p>
        </w:tc>
        <w:tc>
          <w:tcPr>
            <w:tcW w:w="2007" w:type="dxa"/>
          </w:tcPr>
          <w:p w:rsidR="00567092" w:rsidRPr="005B0CED" w:rsidRDefault="00567092" w:rsidP="005B0CED">
            <w:pPr>
              <w:rPr>
                <w:rFonts w:ascii="Times New Roman" w:eastAsia="Times New Roman" w:hAnsi="Times New Roman" w:cs="Times New Roman"/>
                <w:sz w:val="24"/>
                <w:szCs w:val="24"/>
                <w:lang w:eastAsia="ru-RU"/>
              </w:rPr>
            </w:pPr>
            <w:r w:rsidRPr="005B0CED">
              <w:rPr>
                <w:rFonts w:ascii="Times New Roman" w:eastAsia="Times New Roman" w:hAnsi="Times New Roman" w:cs="Times New Roman"/>
                <w:bCs/>
                <w:sz w:val="24"/>
                <w:szCs w:val="24"/>
                <w:lang w:eastAsia="ru-RU"/>
              </w:rPr>
              <w:t>Вводное занятие. Пешеходная азбука.</w:t>
            </w:r>
          </w:p>
        </w:tc>
        <w:tc>
          <w:tcPr>
            <w:tcW w:w="1065"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1</w:t>
            </w:r>
          </w:p>
        </w:tc>
        <w:tc>
          <w:tcPr>
            <w:tcW w:w="1174" w:type="dxa"/>
          </w:tcPr>
          <w:p w:rsidR="00567092" w:rsidRPr="005B0CED" w:rsidRDefault="00A377C5"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0,5</w:t>
            </w:r>
          </w:p>
        </w:tc>
        <w:tc>
          <w:tcPr>
            <w:tcW w:w="1416" w:type="dxa"/>
          </w:tcPr>
          <w:p w:rsidR="00567092" w:rsidRPr="005B0CED" w:rsidRDefault="00A377C5"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0,5</w:t>
            </w:r>
          </w:p>
        </w:tc>
        <w:tc>
          <w:tcPr>
            <w:tcW w:w="1404"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текущий</w:t>
            </w:r>
          </w:p>
        </w:tc>
        <w:tc>
          <w:tcPr>
            <w:tcW w:w="1966"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p>
        </w:tc>
      </w:tr>
      <w:tr w:rsidR="00567092" w:rsidRPr="005B0CED" w:rsidTr="005B0CED">
        <w:tc>
          <w:tcPr>
            <w:tcW w:w="602"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2.</w:t>
            </w:r>
          </w:p>
        </w:tc>
        <w:tc>
          <w:tcPr>
            <w:tcW w:w="2007" w:type="dxa"/>
          </w:tcPr>
          <w:p w:rsidR="00567092" w:rsidRPr="005B0CED" w:rsidRDefault="00567092" w:rsidP="005B0CED">
            <w:pPr>
              <w:rPr>
                <w:rFonts w:ascii="Times New Roman" w:eastAsia="Times New Roman" w:hAnsi="Times New Roman" w:cs="Times New Roman"/>
                <w:bCs/>
                <w:sz w:val="24"/>
                <w:szCs w:val="24"/>
                <w:lang w:eastAsia="ru-RU"/>
              </w:rPr>
            </w:pPr>
            <w:r w:rsidRPr="005B0CED">
              <w:rPr>
                <w:rFonts w:ascii="Times New Roman" w:eastAsia="Times New Roman" w:hAnsi="Times New Roman" w:cs="Times New Roman"/>
                <w:bCs/>
                <w:sz w:val="24"/>
                <w:szCs w:val="24"/>
                <w:lang w:eastAsia="ru-RU"/>
              </w:rPr>
              <w:t>На пути в                          школу</w:t>
            </w:r>
          </w:p>
        </w:tc>
        <w:tc>
          <w:tcPr>
            <w:tcW w:w="1065"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2</w:t>
            </w:r>
          </w:p>
        </w:tc>
        <w:tc>
          <w:tcPr>
            <w:tcW w:w="1174" w:type="dxa"/>
          </w:tcPr>
          <w:p w:rsidR="00567092" w:rsidRPr="005B0CED" w:rsidRDefault="00A22360"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1</w:t>
            </w:r>
          </w:p>
        </w:tc>
        <w:tc>
          <w:tcPr>
            <w:tcW w:w="1416" w:type="dxa"/>
          </w:tcPr>
          <w:p w:rsidR="00567092" w:rsidRPr="005B0CED" w:rsidRDefault="00A22360"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1</w:t>
            </w:r>
          </w:p>
        </w:tc>
        <w:tc>
          <w:tcPr>
            <w:tcW w:w="1404"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текущий</w:t>
            </w:r>
          </w:p>
        </w:tc>
        <w:tc>
          <w:tcPr>
            <w:tcW w:w="1966"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p>
        </w:tc>
      </w:tr>
      <w:tr w:rsidR="00567092" w:rsidRPr="005B0CED" w:rsidTr="005B0CED">
        <w:tc>
          <w:tcPr>
            <w:tcW w:w="602"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3.</w:t>
            </w:r>
          </w:p>
        </w:tc>
        <w:tc>
          <w:tcPr>
            <w:tcW w:w="2007" w:type="dxa"/>
          </w:tcPr>
          <w:p w:rsidR="00567092" w:rsidRPr="005B0CED" w:rsidRDefault="00567092" w:rsidP="005B0CED">
            <w:pPr>
              <w:rPr>
                <w:rFonts w:ascii="Times New Roman" w:eastAsia="Times New Roman" w:hAnsi="Times New Roman" w:cs="Times New Roman"/>
                <w:bCs/>
                <w:sz w:val="24"/>
                <w:szCs w:val="24"/>
                <w:lang w:eastAsia="ru-RU"/>
              </w:rPr>
            </w:pPr>
            <w:r w:rsidRPr="005B0CED">
              <w:rPr>
                <w:rFonts w:ascii="Times New Roman" w:eastAsia="Times New Roman" w:hAnsi="Times New Roman" w:cs="Times New Roman"/>
                <w:bCs/>
                <w:sz w:val="24"/>
                <w:szCs w:val="24"/>
                <w:lang w:eastAsia="ru-RU"/>
              </w:rPr>
              <w:t xml:space="preserve">Улица и дорога  </w:t>
            </w:r>
          </w:p>
        </w:tc>
        <w:tc>
          <w:tcPr>
            <w:tcW w:w="1065"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3</w:t>
            </w:r>
          </w:p>
        </w:tc>
        <w:tc>
          <w:tcPr>
            <w:tcW w:w="1174" w:type="dxa"/>
          </w:tcPr>
          <w:p w:rsidR="00567092" w:rsidRPr="005B0CED" w:rsidRDefault="00611D80"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1</w:t>
            </w:r>
          </w:p>
        </w:tc>
        <w:tc>
          <w:tcPr>
            <w:tcW w:w="1416" w:type="dxa"/>
          </w:tcPr>
          <w:p w:rsidR="00567092" w:rsidRPr="005B0CED" w:rsidRDefault="00611D80"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2</w:t>
            </w:r>
          </w:p>
        </w:tc>
        <w:tc>
          <w:tcPr>
            <w:tcW w:w="1404"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текущий</w:t>
            </w:r>
          </w:p>
        </w:tc>
        <w:tc>
          <w:tcPr>
            <w:tcW w:w="1966"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p>
        </w:tc>
      </w:tr>
      <w:tr w:rsidR="00567092" w:rsidRPr="005B0CED" w:rsidTr="005B0CED">
        <w:tc>
          <w:tcPr>
            <w:tcW w:w="602"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4.</w:t>
            </w:r>
          </w:p>
        </w:tc>
        <w:tc>
          <w:tcPr>
            <w:tcW w:w="2007" w:type="dxa"/>
          </w:tcPr>
          <w:p w:rsidR="00567092" w:rsidRPr="005B0CED" w:rsidRDefault="00567092" w:rsidP="005B0CED">
            <w:pPr>
              <w:rPr>
                <w:rFonts w:ascii="Times New Roman" w:eastAsia="Times New Roman" w:hAnsi="Times New Roman" w:cs="Times New Roman"/>
                <w:color w:val="000000"/>
                <w:sz w:val="24"/>
                <w:szCs w:val="24"/>
                <w:lang w:eastAsia="ru-RU"/>
              </w:rPr>
            </w:pPr>
            <w:r w:rsidRPr="005B0CED">
              <w:rPr>
                <w:rFonts w:ascii="Times New Roman" w:eastAsia="Times New Roman" w:hAnsi="Times New Roman" w:cs="Times New Roman"/>
                <w:bCs/>
                <w:sz w:val="24"/>
                <w:szCs w:val="24"/>
                <w:lang w:eastAsia="ru-RU"/>
              </w:rPr>
              <w:t>Дорожная грамота</w:t>
            </w:r>
          </w:p>
        </w:tc>
        <w:tc>
          <w:tcPr>
            <w:tcW w:w="1065"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2</w:t>
            </w:r>
          </w:p>
        </w:tc>
        <w:tc>
          <w:tcPr>
            <w:tcW w:w="1174" w:type="dxa"/>
          </w:tcPr>
          <w:p w:rsidR="00567092" w:rsidRPr="005B0CED" w:rsidRDefault="00523373"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1</w:t>
            </w:r>
          </w:p>
        </w:tc>
        <w:tc>
          <w:tcPr>
            <w:tcW w:w="1416" w:type="dxa"/>
          </w:tcPr>
          <w:p w:rsidR="00567092" w:rsidRPr="005B0CED" w:rsidRDefault="00523373"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1</w:t>
            </w:r>
          </w:p>
        </w:tc>
        <w:tc>
          <w:tcPr>
            <w:tcW w:w="1404"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текущий</w:t>
            </w:r>
          </w:p>
        </w:tc>
        <w:tc>
          <w:tcPr>
            <w:tcW w:w="1966"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p>
        </w:tc>
      </w:tr>
      <w:tr w:rsidR="00567092" w:rsidRPr="005B0CED" w:rsidTr="005B0CED">
        <w:tc>
          <w:tcPr>
            <w:tcW w:w="602" w:type="dxa"/>
          </w:tcPr>
          <w:p w:rsidR="00567092" w:rsidRPr="005B0CED" w:rsidRDefault="00567092" w:rsidP="005B0CED">
            <w:pPr>
              <w:jc w:val="center"/>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5.</w:t>
            </w:r>
          </w:p>
        </w:tc>
        <w:tc>
          <w:tcPr>
            <w:tcW w:w="2007" w:type="dxa"/>
          </w:tcPr>
          <w:p w:rsidR="00567092" w:rsidRPr="005B0CED" w:rsidRDefault="00567092" w:rsidP="005B0CED">
            <w:pPr>
              <w:rPr>
                <w:rFonts w:ascii="Times New Roman" w:hAnsi="Times New Roman" w:cs="Times New Roman"/>
                <w:bCs/>
                <w:sz w:val="24"/>
                <w:szCs w:val="24"/>
                <w:shd w:val="clear" w:color="auto" w:fill="FFFFFF"/>
              </w:rPr>
            </w:pPr>
            <w:r w:rsidRPr="005B0CED">
              <w:rPr>
                <w:rFonts w:ascii="Times New Roman" w:eastAsia="Times New Roman" w:hAnsi="Times New Roman" w:cs="Times New Roman"/>
                <w:bCs/>
                <w:sz w:val="24"/>
                <w:szCs w:val="24"/>
                <w:lang w:eastAsia="ru-RU"/>
              </w:rPr>
              <w:t>Движение по улице и дороге</w:t>
            </w:r>
          </w:p>
        </w:tc>
        <w:tc>
          <w:tcPr>
            <w:tcW w:w="1065"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2</w:t>
            </w:r>
          </w:p>
        </w:tc>
        <w:tc>
          <w:tcPr>
            <w:tcW w:w="1174" w:type="dxa"/>
          </w:tcPr>
          <w:p w:rsidR="00567092" w:rsidRPr="005B0CED" w:rsidRDefault="008035FB"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1</w:t>
            </w:r>
          </w:p>
        </w:tc>
        <w:tc>
          <w:tcPr>
            <w:tcW w:w="1416" w:type="dxa"/>
          </w:tcPr>
          <w:p w:rsidR="00567092" w:rsidRPr="005B0CED" w:rsidRDefault="008035FB"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1</w:t>
            </w:r>
          </w:p>
        </w:tc>
        <w:tc>
          <w:tcPr>
            <w:tcW w:w="1404"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текущий</w:t>
            </w:r>
          </w:p>
        </w:tc>
        <w:tc>
          <w:tcPr>
            <w:tcW w:w="1966"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p>
        </w:tc>
      </w:tr>
      <w:tr w:rsidR="00567092" w:rsidRPr="005B0CED" w:rsidTr="005B0CED">
        <w:tc>
          <w:tcPr>
            <w:tcW w:w="602" w:type="dxa"/>
          </w:tcPr>
          <w:p w:rsidR="00567092" w:rsidRPr="005B0CED" w:rsidRDefault="00567092" w:rsidP="005B0CED">
            <w:pPr>
              <w:jc w:val="center"/>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6.</w:t>
            </w:r>
          </w:p>
        </w:tc>
        <w:tc>
          <w:tcPr>
            <w:tcW w:w="2007" w:type="dxa"/>
          </w:tcPr>
          <w:p w:rsidR="00567092" w:rsidRPr="005B0CED" w:rsidRDefault="00567092" w:rsidP="005B0CED">
            <w:pPr>
              <w:rPr>
                <w:rFonts w:ascii="Times New Roman" w:eastAsia="Times New Roman" w:hAnsi="Times New Roman" w:cs="Times New Roman"/>
                <w:bCs/>
                <w:sz w:val="24"/>
                <w:szCs w:val="24"/>
                <w:lang w:eastAsia="ru-RU"/>
              </w:rPr>
            </w:pPr>
            <w:r w:rsidRPr="005B0CED">
              <w:rPr>
                <w:rFonts w:ascii="Times New Roman" w:eastAsia="Times New Roman" w:hAnsi="Times New Roman" w:cs="Times New Roman"/>
                <w:bCs/>
                <w:sz w:val="24"/>
                <w:szCs w:val="24"/>
                <w:lang w:eastAsia="ru-RU"/>
              </w:rPr>
              <w:t>Дорожные знаки</w:t>
            </w:r>
          </w:p>
        </w:tc>
        <w:tc>
          <w:tcPr>
            <w:tcW w:w="1065"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4</w:t>
            </w:r>
          </w:p>
        </w:tc>
        <w:tc>
          <w:tcPr>
            <w:tcW w:w="1174" w:type="dxa"/>
          </w:tcPr>
          <w:p w:rsidR="00567092" w:rsidRPr="005B0CED" w:rsidRDefault="00DA389B"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2</w:t>
            </w:r>
          </w:p>
        </w:tc>
        <w:tc>
          <w:tcPr>
            <w:tcW w:w="1416" w:type="dxa"/>
          </w:tcPr>
          <w:p w:rsidR="00567092" w:rsidRPr="005B0CED" w:rsidRDefault="00DA389B"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2</w:t>
            </w:r>
          </w:p>
        </w:tc>
        <w:tc>
          <w:tcPr>
            <w:tcW w:w="1404" w:type="dxa"/>
          </w:tcPr>
          <w:p w:rsidR="00567092" w:rsidRPr="005B0CED" w:rsidRDefault="00DA389B"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текущий</w:t>
            </w:r>
          </w:p>
        </w:tc>
        <w:tc>
          <w:tcPr>
            <w:tcW w:w="1966"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p>
        </w:tc>
      </w:tr>
      <w:tr w:rsidR="00567092" w:rsidRPr="005B0CED" w:rsidTr="005B0CED">
        <w:tc>
          <w:tcPr>
            <w:tcW w:w="602" w:type="dxa"/>
          </w:tcPr>
          <w:p w:rsidR="00567092" w:rsidRPr="005B0CED" w:rsidRDefault="00567092" w:rsidP="005B0CED">
            <w:pPr>
              <w:jc w:val="center"/>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7.</w:t>
            </w:r>
          </w:p>
        </w:tc>
        <w:tc>
          <w:tcPr>
            <w:tcW w:w="2007" w:type="dxa"/>
          </w:tcPr>
          <w:p w:rsidR="00567092" w:rsidRPr="005B0CED" w:rsidRDefault="00567092" w:rsidP="005B0CED">
            <w:pPr>
              <w:rPr>
                <w:rFonts w:ascii="Times New Roman" w:eastAsia="Times New Roman" w:hAnsi="Times New Roman" w:cs="Times New Roman"/>
                <w:bCs/>
                <w:sz w:val="24"/>
                <w:szCs w:val="24"/>
                <w:lang w:eastAsia="ru-RU"/>
              </w:rPr>
            </w:pPr>
            <w:r w:rsidRPr="005B0CED">
              <w:rPr>
                <w:rFonts w:ascii="Times New Roman" w:eastAsia="Times New Roman" w:hAnsi="Times New Roman" w:cs="Times New Roman"/>
                <w:bCs/>
                <w:sz w:val="24"/>
                <w:szCs w:val="24"/>
                <w:lang w:eastAsia="ru-RU"/>
              </w:rPr>
              <w:t>Твой друг – велосипед</w:t>
            </w:r>
          </w:p>
        </w:tc>
        <w:tc>
          <w:tcPr>
            <w:tcW w:w="1065"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2</w:t>
            </w:r>
          </w:p>
        </w:tc>
        <w:tc>
          <w:tcPr>
            <w:tcW w:w="1174" w:type="dxa"/>
          </w:tcPr>
          <w:p w:rsidR="00567092" w:rsidRPr="005B0CED" w:rsidRDefault="00151F78"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2</w:t>
            </w:r>
          </w:p>
        </w:tc>
        <w:tc>
          <w:tcPr>
            <w:tcW w:w="1416" w:type="dxa"/>
          </w:tcPr>
          <w:p w:rsidR="00567092" w:rsidRPr="005B0CED" w:rsidRDefault="00151F78"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0</w:t>
            </w:r>
          </w:p>
        </w:tc>
        <w:tc>
          <w:tcPr>
            <w:tcW w:w="1404" w:type="dxa"/>
          </w:tcPr>
          <w:p w:rsidR="00567092" w:rsidRPr="005B0CED" w:rsidRDefault="00DA389B"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текущий</w:t>
            </w:r>
          </w:p>
        </w:tc>
        <w:tc>
          <w:tcPr>
            <w:tcW w:w="1966"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p>
        </w:tc>
      </w:tr>
      <w:tr w:rsidR="00567092" w:rsidRPr="005B0CED" w:rsidTr="005B0CED">
        <w:tc>
          <w:tcPr>
            <w:tcW w:w="602" w:type="dxa"/>
          </w:tcPr>
          <w:p w:rsidR="00567092" w:rsidRPr="005B0CED" w:rsidRDefault="00567092" w:rsidP="005B0CED">
            <w:pPr>
              <w:jc w:val="center"/>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8.</w:t>
            </w:r>
          </w:p>
        </w:tc>
        <w:tc>
          <w:tcPr>
            <w:tcW w:w="2007" w:type="dxa"/>
          </w:tcPr>
          <w:p w:rsidR="00567092" w:rsidRPr="005B0CED" w:rsidRDefault="00567092" w:rsidP="005B0CED">
            <w:pPr>
              <w:rPr>
                <w:rFonts w:ascii="Times New Roman" w:eastAsia="Times New Roman" w:hAnsi="Times New Roman" w:cs="Times New Roman"/>
                <w:bCs/>
                <w:sz w:val="24"/>
                <w:szCs w:val="24"/>
                <w:lang w:eastAsia="ru-RU"/>
              </w:rPr>
            </w:pPr>
            <w:r w:rsidRPr="005B0CED">
              <w:rPr>
                <w:rFonts w:ascii="Times New Roman" w:eastAsia="Times New Roman" w:hAnsi="Times New Roman" w:cs="Times New Roman"/>
                <w:bCs/>
                <w:sz w:val="24"/>
                <w:szCs w:val="24"/>
                <w:lang w:eastAsia="ru-RU"/>
              </w:rPr>
              <w:t>Дарить радость людям</w:t>
            </w:r>
            <w:r w:rsidRPr="005B0CED">
              <w:rPr>
                <w:rFonts w:ascii="Times New Roman" w:eastAsia="Times New Roman" w:hAnsi="Times New Roman" w:cs="Times New Roman"/>
                <w:sz w:val="24"/>
                <w:szCs w:val="24"/>
                <w:lang w:eastAsia="ru-RU"/>
              </w:rPr>
              <w:t> </w:t>
            </w:r>
          </w:p>
        </w:tc>
        <w:tc>
          <w:tcPr>
            <w:tcW w:w="1065" w:type="dxa"/>
          </w:tcPr>
          <w:p w:rsidR="00567092" w:rsidRPr="005B0CED" w:rsidRDefault="00567092"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2</w:t>
            </w:r>
          </w:p>
        </w:tc>
        <w:tc>
          <w:tcPr>
            <w:tcW w:w="1174" w:type="dxa"/>
          </w:tcPr>
          <w:p w:rsidR="00567092" w:rsidRPr="005B0CED" w:rsidRDefault="00151F78"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0</w:t>
            </w:r>
          </w:p>
        </w:tc>
        <w:tc>
          <w:tcPr>
            <w:tcW w:w="1416" w:type="dxa"/>
          </w:tcPr>
          <w:p w:rsidR="00567092" w:rsidRPr="005B0CED" w:rsidRDefault="00151F78" w:rsidP="005B0CED">
            <w:pPr>
              <w:jc w:val="center"/>
              <w:rPr>
                <w:rFonts w:ascii="Times New Roman" w:eastAsia="Times New Roman" w:hAnsi="Times New Roman" w:cs="Times New Roman"/>
                <w:color w:val="111115"/>
                <w:sz w:val="24"/>
                <w:szCs w:val="24"/>
                <w:lang w:eastAsia="ru-RU"/>
              </w:rPr>
            </w:pPr>
            <w:r w:rsidRPr="005B0CED">
              <w:rPr>
                <w:rFonts w:ascii="Times New Roman" w:eastAsia="Times New Roman" w:hAnsi="Times New Roman" w:cs="Times New Roman"/>
                <w:color w:val="111115"/>
                <w:sz w:val="24"/>
                <w:szCs w:val="24"/>
                <w:lang w:eastAsia="ru-RU"/>
              </w:rPr>
              <w:t>2</w:t>
            </w:r>
          </w:p>
        </w:tc>
        <w:tc>
          <w:tcPr>
            <w:tcW w:w="1404" w:type="dxa"/>
          </w:tcPr>
          <w:p w:rsidR="00567092" w:rsidRPr="005B0CED" w:rsidRDefault="002310C9" w:rsidP="005B0CED">
            <w:pPr>
              <w:jc w:val="center"/>
              <w:rPr>
                <w:rFonts w:ascii="Times New Roman" w:eastAsia="Times New Roman" w:hAnsi="Times New Roman" w:cs="Times New Roman"/>
                <w:color w:val="111115"/>
                <w:sz w:val="24"/>
                <w:szCs w:val="24"/>
                <w:lang w:eastAsia="ru-RU"/>
              </w:rPr>
            </w:pPr>
            <w:proofErr w:type="gramStart"/>
            <w:r>
              <w:rPr>
                <w:rFonts w:ascii="Times New Roman" w:eastAsia="Times New Roman" w:hAnsi="Times New Roman" w:cs="Times New Roman"/>
                <w:color w:val="111115"/>
                <w:sz w:val="24"/>
                <w:szCs w:val="24"/>
                <w:lang w:eastAsia="ru-RU"/>
              </w:rPr>
              <w:t>итоговый</w:t>
            </w:r>
            <w:proofErr w:type="gramEnd"/>
          </w:p>
        </w:tc>
        <w:tc>
          <w:tcPr>
            <w:tcW w:w="1966" w:type="dxa"/>
          </w:tcPr>
          <w:p w:rsidR="00567092" w:rsidRPr="005B0CED" w:rsidRDefault="00567092" w:rsidP="005B0CED">
            <w:pPr>
              <w:jc w:val="center"/>
              <w:rPr>
                <w:rFonts w:ascii="Times New Roman" w:eastAsia="Times New Roman" w:hAnsi="Times New Roman" w:cs="Times New Roman"/>
                <w:b/>
                <w:color w:val="111115"/>
                <w:sz w:val="24"/>
                <w:szCs w:val="24"/>
                <w:lang w:eastAsia="ru-RU"/>
              </w:rPr>
            </w:pPr>
          </w:p>
        </w:tc>
      </w:tr>
    </w:tbl>
    <w:p w:rsidR="003F51B2" w:rsidRPr="005B0CED" w:rsidRDefault="003F51B2" w:rsidP="00826F5A">
      <w:pPr>
        <w:spacing w:after="0" w:line="240" w:lineRule="auto"/>
        <w:rPr>
          <w:rFonts w:ascii="Times New Roman" w:eastAsia="Times New Roman" w:hAnsi="Times New Roman" w:cs="Times New Roman"/>
          <w:b/>
          <w:sz w:val="24"/>
          <w:szCs w:val="24"/>
          <w:lang w:eastAsia="ru-RU"/>
        </w:rPr>
      </w:pPr>
    </w:p>
    <w:p w:rsidR="003F51B2" w:rsidRPr="005B0CED" w:rsidRDefault="003F51B2" w:rsidP="005B0CED">
      <w:pPr>
        <w:spacing w:after="0" w:line="240" w:lineRule="auto"/>
        <w:jc w:val="center"/>
        <w:rPr>
          <w:rFonts w:ascii="Times New Roman" w:eastAsia="Times New Roman" w:hAnsi="Times New Roman" w:cs="Times New Roman"/>
          <w:b/>
          <w:sz w:val="24"/>
          <w:szCs w:val="24"/>
          <w:lang w:eastAsia="ru-RU"/>
        </w:rPr>
      </w:pPr>
    </w:p>
    <w:p w:rsidR="003F51B2" w:rsidRPr="005B0CED" w:rsidRDefault="003F51B2" w:rsidP="005B0CED">
      <w:pPr>
        <w:spacing w:after="0" w:line="240" w:lineRule="auto"/>
        <w:jc w:val="center"/>
        <w:rPr>
          <w:rFonts w:ascii="Times New Roman" w:eastAsia="Times New Roman" w:hAnsi="Times New Roman" w:cs="Times New Roman"/>
          <w:b/>
          <w:sz w:val="24"/>
          <w:szCs w:val="24"/>
          <w:lang w:eastAsia="ru-RU"/>
        </w:rPr>
      </w:pPr>
    </w:p>
    <w:p w:rsidR="003F51B2" w:rsidRPr="005B0CED" w:rsidRDefault="003F51B2" w:rsidP="005B0CED">
      <w:pPr>
        <w:spacing w:after="0" w:line="240" w:lineRule="auto"/>
        <w:jc w:val="center"/>
        <w:rPr>
          <w:rFonts w:ascii="Times New Roman" w:eastAsia="Times New Roman" w:hAnsi="Times New Roman" w:cs="Times New Roman"/>
          <w:b/>
          <w:sz w:val="24"/>
          <w:szCs w:val="24"/>
          <w:lang w:eastAsia="ru-RU"/>
        </w:rPr>
      </w:pPr>
    </w:p>
    <w:p w:rsidR="003F51B2" w:rsidRDefault="003F51B2"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Default="00E034FD" w:rsidP="005B0CED">
      <w:pPr>
        <w:spacing w:after="0" w:line="240" w:lineRule="auto"/>
        <w:jc w:val="center"/>
        <w:rPr>
          <w:rFonts w:ascii="Times New Roman" w:eastAsia="Times New Roman" w:hAnsi="Times New Roman" w:cs="Times New Roman"/>
          <w:b/>
          <w:sz w:val="24"/>
          <w:szCs w:val="24"/>
          <w:lang w:eastAsia="ru-RU"/>
        </w:rPr>
      </w:pPr>
    </w:p>
    <w:p w:rsidR="00E034FD" w:rsidRPr="005B0CED" w:rsidRDefault="00E034FD" w:rsidP="005B0CED">
      <w:pPr>
        <w:spacing w:after="0" w:line="240" w:lineRule="auto"/>
        <w:jc w:val="center"/>
        <w:rPr>
          <w:rFonts w:ascii="Times New Roman" w:eastAsia="Times New Roman" w:hAnsi="Times New Roman" w:cs="Times New Roman"/>
          <w:b/>
          <w:sz w:val="24"/>
          <w:szCs w:val="24"/>
          <w:lang w:eastAsia="ru-RU"/>
        </w:rPr>
      </w:pPr>
    </w:p>
    <w:p w:rsidR="00EB6DDC" w:rsidRPr="005B0CED" w:rsidRDefault="00EB6DDC" w:rsidP="005B0CED">
      <w:pPr>
        <w:spacing w:after="0" w:line="240" w:lineRule="auto"/>
        <w:jc w:val="center"/>
        <w:rPr>
          <w:rFonts w:ascii="Times New Roman" w:eastAsia="Times New Roman" w:hAnsi="Times New Roman" w:cs="Times New Roman"/>
          <w:b/>
          <w:sz w:val="24"/>
          <w:szCs w:val="24"/>
          <w:lang w:eastAsia="ru-RU"/>
        </w:rPr>
      </w:pPr>
    </w:p>
    <w:tbl>
      <w:tblPr>
        <w:tblW w:w="10199" w:type="dxa"/>
        <w:tblInd w:w="-434" w:type="dxa"/>
        <w:tblCellMar>
          <w:top w:w="60" w:type="dxa"/>
          <w:left w:w="60" w:type="dxa"/>
          <w:bottom w:w="60" w:type="dxa"/>
          <w:right w:w="60" w:type="dxa"/>
        </w:tblCellMar>
        <w:tblLook w:val="04A0" w:firstRow="1" w:lastRow="0" w:firstColumn="1" w:lastColumn="0" w:noHBand="0" w:noVBand="1"/>
      </w:tblPr>
      <w:tblGrid>
        <w:gridCol w:w="845"/>
        <w:gridCol w:w="4778"/>
        <w:gridCol w:w="1546"/>
        <w:gridCol w:w="1547"/>
        <w:gridCol w:w="1483"/>
      </w:tblGrid>
      <w:tr w:rsidR="00553712" w:rsidRPr="005B0CED" w:rsidTr="003E67FD">
        <w:trPr>
          <w:trHeight w:val="921"/>
        </w:trPr>
        <w:tc>
          <w:tcPr>
            <w:tcW w:w="852" w:type="dxa"/>
            <w:vMerge w:val="restart"/>
            <w:tcBorders>
              <w:top w:val="single" w:sz="6" w:space="0" w:color="000000"/>
              <w:left w:val="single" w:sz="6" w:space="0" w:color="000000"/>
              <w:right w:val="single" w:sz="4" w:space="0" w:color="auto"/>
            </w:tcBorders>
            <w:shd w:val="clear" w:color="auto" w:fill="auto"/>
            <w:tcMar>
              <w:top w:w="0" w:type="dxa"/>
              <w:left w:w="58" w:type="dxa"/>
              <w:bottom w:w="0" w:type="dxa"/>
              <w:right w:w="0" w:type="dxa"/>
            </w:tcMar>
            <w:vAlign w:val="center"/>
            <w:hideMark/>
          </w:tcPr>
          <w:p w:rsidR="00553712" w:rsidRPr="005B0CED" w:rsidRDefault="00553712" w:rsidP="005B0CED">
            <w:pPr>
              <w:spacing w:after="0" w:line="240" w:lineRule="auto"/>
              <w:jc w:val="center"/>
              <w:rPr>
                <w:rFonts w:ascii="Times New Roman" w:eastAsia="Times New Roman" w:hAnsi="Times New Roman" w:cs="Times New Roman"/>
                <w:b/>
                <w:sz w:val="24"/>
                <w:szCs w:val="24"/>
                <w:lang w:eastAsia="ru-RU"/>
              </w:rPr>
            </w:pPr>
            <w:r w:rsidRPr="005B0CED">
              <w:rPr>
                <w:rFonts w:ascii="Times New Roman" w:eastAsia="Times New Roman" w:hAnsi="Times New Roman" w:cs="Times New Roman"/>
                <w:b/>
                <w:sz w:val="24"/>
                <w:szCs w:val="24"/>
                <w:lang w:eastAsia="ru-RU"/>
              </w:rPr>
              <w:lastRenderedPageBreak/>
              <w:t>№</w:t>
            </w:r>
          </w:p>
          <w:p w:rsidR="00553712" w:rsidRPr="005B0CED" w:rsidRDefault="00553712" w:rsidP="005B0CED">
            <w:pPr>
              <w:spacing w:after="0" w:line="240" w:lineRule="auto"/>
              <w:jc w:val="center"/>
              <w:rPr>
                <w:rFonts w:ascii="Times New Roman" w:eastAsia="Times New Roman" w:hAnsi="Times New Roman" w:cs="Times New Roman"/>
                <w:b/>
                <w:sz w:val="24"/>
                <w:szCs w:val="24"/>
                <w:lang w:eastAsia="ru-RU"/>
              </w:rPr>
            </w:pPr>
            <w:proofErr w:type="gramStart"/>
            <w:r w:rsidRPr="005B0CED">
              <w:rPr>
                <w:rFonts w:ascii="Times New Roman" w:eastAsia="Times New Roman" w:hAnsi="Times New Roman" w:cs="Times New Roman"/>
                <w:b/>
                <w:sz w:val="24"/>
                <w:szCs w:val="24"/>
                <w:lang w:eastAsia="ru-RU"/>
              </w:rPr>
              <w:t>п</w:t>
            </w:r>
            <w:proofErr w:type="gramEnd"/>
            <w:r w:rsidRPr="005B0CED">
              <w:rPr>
                <w:rFonts w:ascii="Times New Roman" w:eastAsia="Times New Roman" w:hAnsi="Times New Roman" w:cs="Times New Roman"/>
                <w:b/>
                <w:sz w:val="24"/>
                <w:szCs w:val="24"/>
                <w:lang w:eastAsia="ru-RU"/>
              </w:rPr>
              <w:t>/п</w:t>
            </w:r>
          </w:p>
        </w:tc>
        <w:tc>
          <w:tcPr>
            <w:tcW w:w="4819" w:type="dxa"/>
            <w:vMerge w:val="restart"/>
            <w:tcBorders>
              <w:top w:val="single" w:sz="6" w:space="0" w:color="000000"/>
              <w:left w:val="single" w:sz="4" w:space="0" w:color="auto"/>
              <w:right w:val="nil"/>
            </w:tcBorders>
            <w:shd w:val="clear" w:color="auto" w:fill="auto"/>
            <w:tcMar>
              <w:top w:w="0" w:type="dxa"/>
              <w:left w:w="0" w:type="dxa"/>
              <w:bottom w:w="0" w:type="dxa"/>
              <w:right w:w="0" w:type="dxa"/>
            </w:tcMar>
            <w:vAlign w:val="center"/>
            <w:hideMark/>
          </w:tcPr>
          <w:p w:rsidR="00553712" w:rsidRPr="005B0CED" w:rsidRDefault="00553712" w:rsidP="005B0CED">
            <w:pPr>
              <w:spacing w:after="0" w:line="240" w:lineRule="auto"/>
              <w:jc w:val="center"/>
              <w:outlineLvl w:val="4"/>
              <w:rPr>
                <w:rFonts w:ascii="Times New Roman" w:eastAsia="Times New Roman" w:hAnsi="Times New Roman" w:cs="Times New Roman"/>
                <w:b/>
                <w:sz w:val="24"/>
                <w:szCs w:val="24"/>
                <w:lang w:eastAsia="ru-RU"/>
              </w:rPr>
            </w:pPr>
            <w:r w:rsidRPr="005B0CED">
              <w:rPr>
                <w:rFonts w:ascii="Times New Roman" w:eastAsia="Times New Roman" w:hAnsi="Times New Roman" w:cs="Times New Roman"/>
                <w:b/>
                <w:sz w:val="24"/>
                <w:szCs w:val="24"/>
                <w:lang w:eastAsia="ru-RU"/>
              </w:rPr>
              <w:t>Тема урока</w:t>
            </w:r>
          </w:p>
        </w:tc>
        <w:tc>
          <w:tcPr>
            <w:tcW w:w="3119" w:type="dxa"/>
            <w:gridSpan w:val="2"/>
            <w:tcBorders>
              <w:top w:val="single" w:sz="6" w:space="0" w:color="000000"/>
              <w:left w:val="single" w:sz="6" w:space="0" w:color="000000"/>
              <w:bottom w:val="nil"/>
              <w:right w:val="nil"/>
            </w:tcBorders>
            <w:shd w:val="clear" w:color="auto" w:fill="auto"/>
            <w:tcMar>
              <w:top w:w="0" w:type="dxa"/>
              <w:left w:w="58" w:type="dxa"/>
              <w:bottom w:w="0" w:type="dxa"/>
              <w:right w:w="0" w:type="dxa"/>
            </w:tcMar>
            <w:vAlign w:val="center"/>
            <w:hideMark/>
          </w:tcPr>
          <w:p w:rsidR="00553712" w:rsidRPr="005B0CED" w:rsidRDefault="00553712" w:rsidP="005B0CED">
            <w:pPr>
              <w:spacing w:after="0" w:line="240" w:lineRule="auto"/>
              <w:outlineLvl w:val="4"/>
              <w:rPr>
                <w:rFonts w:ascii="Times New Roman" w:eastAsia="Times New Roman" w:hAnsi="Times New Roman" w:cs="Times New Roman"/>
                <w:b/>
                <w:sz w:val="24"/>
                <w:szCs w:val="24"/>
                <w:lang w:eastAsia="ru-RU"/>
              </w:rPr>
            </w:pPr>
            <w:r w:rsidRPr="005B0CED">
              <w:rPr>
                <w:rFonts w:ascii="Times New Roman" w:eastAsia="Times New Roman" w:hAnsi="Times New Roman" w:cs="Times New Roman"/>
                <w:b/>
                <w:sz w:val="24"/>
                <w:szCs w:val="24"/>
                <w:lang w:eastAsia="ru-RU"/>
              </w:rPr>
              <w:t>Дата проведения</w:t>
            </w:r>
          </w:p>
        </w:tc>
        <w:tc>
          <w:tcPr>
            <w:tcW w:w="1409" w:type="dxa"/>
            <w:tcBorders>
              <w:top w:val="single" w:sz="6" w:space="0" w:color="000000"/>
              <w:left w:val="single" w:sz="6" w:space="0" w:color="000000"/>
              <w:bottom w:val="nil"/>
              <w:right w:val="single" w:sz="6" w:space="0" w:color="000000"/>
            </w:tcBorders>
            <w:shd w:val="clear" w:color="auto" w:fill="auto"/>
            <w:tcMar>
              <w:top w:w="0" w:type="dxa"/>
              <w:left w:w="58" w:type="dxa"/>
              <w:bottom w:w="0" w:type="dxa"/>
              <w:right w:w="58" w:type="dxa"/>
            </w:tcMar>
            <w:vAlign w:val="center"/>
            <w:hideMark/>
          </w:tcPr>
          <w:p w:rsidR="00553712" w:rsidRPr="005B0CED" w:rsidRDefault="00553712" w:rsidP="005B0CED">
            <w:pPr>
              <w:spacing w:after="0" w:line="240" w:lineRule="auto"/>
              <w:jc w:val="center"/>
              <w:outlineLvl w:val="4"/>
              <w:rPr>
                <w:rFonts w:ascii="Times New Roman" w:eastAsia="Times New Roman" w:hAnsi="Times New Roman" w:cs="Times New Roman"/>
                <w:b/>
                <w:sz w:val="24"/>
                <w:szCs w:val="24"/>
                <w:lang w:eastAsia="ru-RU"/>
              </w:rPr>
            </w:pPr>
            <w:r w:rsidRPr="005B0CED">
              <w:rPr>
                <w:rFonts w:ascii="Times New Roman" w:eastAsia="Times New Roman" w:hAnsi="Times New Roman" w:cs="Times New Roman"/>
                <w:b/>
                <w:sz w:val="24"/>
                <w:szCs w:val="24"/>
                <w:lang w:eastAsia="ru-RU"/>
              </w:rPr>
              <w:t>Примечание</w:t>
            </w:r>
          </w:p>
        </w:tc>
      </w:tr>
      <w:tr w:rsidR="00553712" w:rsidRPr="005B0CED" w:rsidTr="003E67FD">
        <w:tc>
          <w:tcPr>
            <w:tcW w:w="852" w:type="dxa"/>
            <w:vMerge/>
            <w:tcBorders>
              <w:left w:val="single" w:sz="6" w:space="0" w:color="000000"/>
              <w:right w:val="single" w:sz="4" w:space="0" w:color="auto"/>
            </w:tcBorders>
            <w:shd w:val="clear" w:color="auto" w:fill="auto"/>
            <w:tcMar>
              <w:top w:w="0" w:type="dxa"/>
              <w:left w:w="58" w:type="dxa"/>
              <w:bottom w:w="0" w:type="dxa"/>
              <w:right w:w="0" w:type="dxa"/>
            </w:tcMar>
            <w:vAlign w:val="center"/>
          </w:tcPr>
          <w:p w:rsidR="00553712" w:rsidRPr="005B0CED" w:rsidRDefault="00553712" w:rsidP="005B0CED">
            <w:pPr>
              <w:spacing w:after="0" w:line="240" w:lineRule="auto"/>
              <w:jc w:val="center"/>
              <w:rPr>
                <w:rFonts w:ascii="Times New Roman" w:eastAsia="Times New Roman" w:hAnsi="Times New Roman" w:cs="Times New Roman"/>
                <w:b/>
                <w:sz w:val="24"/>
                <w:szCs w:val="24"/>
                <w:lang w:eastAsia="ru-RU"/>
              </w:rPr>
            </w:pPr>
          </w:p>
        </w:tc>
        <w:tc>
          <w:tcPr>
            <w:tcW w:w="4819" w:type="dxa"/>
            <w:vMerge/>
            <w:tcBorders>
              <w:left w:val="single" w:sz="4" w:space="0" w:color="auto"/>
              <w:bottom w:val="nil"/>
              <w:right w:val="nil"/>
            </w:tcBorders>
            <w:shd w:val="clear" w:color="auto" w:fill="auto"/>
            <w:tcMar>
              <w:top w:w="0" w:type="dxa"/>
              <w:left w:w="0" w:type="dxa"/>
              <w:bottom w:w="0" w:type="dxa"/>
              <w:right w:w="0" w:type="dxa"/>
            </w:tcMar>
            <w:vAlign w:val="center"/>
          </w:tcPr>
          <w:p w:rsidR="00553712" w:rsidRPr="005B0CED" w:rsidRDefault="00553712" w:rsidP="005B0CED">
            <w:pPr>
              <w:spacing w:after="0" w:line="240" w:lineRule="auto"/>
              <w:outlineLvl w:val="4"/>
              <w:rPr>
                <w:rFonts w:ascii="Times New Roman" w:eastAsia="Times New Roman" w:hAnsi="Times New Roman" w:cs="Times New Roman"/>
                <w:b/>
                <w:sz w:val="24"/>
                <w:szCs w:val="24"/>
                <w:lang w:eastAsia="ru-RU"/>
              </w:rPr>
            </w:pPr>
          </w:p>
        </w:tc>
        <w:tc>
          <w:tcPr>
            <w:tcW w:w="1559" w:type="dxa"/>
            <w:tcBorders>
              <w:top w:val="single" w:sz="6" w:space="0" w:color="000000"/>
              <w:left w:val="single" w:sz="6" w:space="0" w:color="000000"/>
              <w:bottom w:val="nil"/>
              <w:right w:val="nil"/>
            </w:tcBorders>
            <w:shd w:val="clear" w:color="auto" w:fill="auto"/>
            <w:tcMar>
              <w:top w:w="0" w:type="dxa"/>
              <w:left w:w="58" w:type="dxa"/>
              <w:bottom w:w="0" w:type="dxa"/>
              <w:right w:w="0" w:type="dxa"/>
            </w:tcMar>
            <w:vAlign w:val="center"/>
          </w:tcPr>
          <w:p w:rsidR="00553712" w:rsidRPr="005B0CED" w:rsidRDefault="00553712" w:rsidP="005B0CED">
            <w:pPr>
              <w:spacing w:after="0" w:line="240" w:lineRule="auto"/>
              <w:jc w:val="center"/>
              <w:outlineLvl w:val="4"/>
              <w:rPr>
                <w:rFonts w:ascii="Times New Roman" w:eastAsia="Times New Roman" w:hAnsi="Times New Roman" w:cs="Times New Roman"/>
                <w:b/>
                <w:sz w:val="24"/>
                <w:szCs w:val="24"/>
                <w:lang w:eastAsia="ru-RU"/>
              </w:rPr>
            </w:pPr>
          </w:p>
        </w:tc>
        <w:tc>
          <w:tcPr>
            <w:tcW w:w="1560" w:type="dxa"/>
            <w:vMerge w:val="restart"/>
            <w:tcBorders>
              <w:top w:val="single" w:sz="4" w:space="0" w:color="auto"/>
              <w:left w:val="single" w:sz="6" w:space="0" w:color="000000"/>
              <w:right w:val="nil"/>
            </w:tcBorders>
            <w:shd w:val="clear" w:color="auto" w:fill="auto"/>
            <w:tcMar>
              <w:top w:w="0" w:type="dxa"/>
              <w:left w:w="58" w:type="dxa"/>
              <w:bottom w:w="0" w:type="dxa"/>
              <w:right w:w="0" w:type="dxa"/>
            </w:tcMar>
            <w:vAlign w:val="center"/>
          </w:tcPr>
          <w:p w:rsidR="00553712" w:rsidRPr="005B0CED" w:rsidRDefault="00553712" w:rsidP="005B0CED">
            <w:pPr>
              <w:spacing w:after="0" w:line="240" w:lineRule="auto"/>
              <w:outlineLvl w:val="4"/>
              <w:rPr>
                <w:rFonts w:ascii="Times New Roman" w:eastAsia="Times New Roman" w:hAnsi="Times New Roman" w:cs="Times New Roman"/>
                <w:b/>
                <w:sz w:val="24"/>
                <w:szCs w:val="24"/>
                <w:lang w:eastAsia="ru-RU"/>
              </w:rPr>
            </w:pPr>
          </w:p>
          <w:p w:rsidR="00553712" w:rsidRPr="005B0CED" w:rsidRDefault="00553712" w:rsidP="005B0CED">
            <w:pPr>
              <w:spacing w:after="0" w:line="240" w:lineRule="auto"/>
              <w:jc w:val="center"/>
              <w:outlineLvl w:val="4"/>
              <w:rPr>
                <w:rFonts w:ascii="Times New Roman" w:eastAsia="Times New Roman" w:hAnsi="Times New Roman" w:cs="Times New Roman"/>
                <w:b/>
                <w:sz w:val="24"/>
                <w:szCs w:val="24"/>
                <w:lang w:eastAsia="ru-RU"/>
              </w:rPr>
            </w:pPr>
            <w:r w:rsidRPr="005B0CED">
              <w:rPr>
                <w:rFonts w:ascii="Times New Roman" w:eastAsia="Times New Roman" w:hAnsi="Times New Roman" w:cs="Times New Roman"/>
                <w:b/>
                <w:sz w:val="24"/>
                <w:szCs w:val="24"/>
                <w:lang w:eastAsia="ru-RU"/>
              </w:rPr>
              <w:t>факт.</w:t>
            </w:r>
          </w:p>
        </w:tc>
        <w:tc>
          <w:tcPr>
            <w:tcW w:w="1409" w:type="dxa"/>
            <w:tcBorders>
              <w:top w:val="single" w:sz="6" w:space="0" w:color="000000"/>
              <w:left w:val="single" w:sz="6" w:space="0" w:color="000000"/>
              <w:bottom w:val="nil"/>
              <w:right w:val="single" w:sz="6" w:space="0" w:color="000000"/>
            </w:tcBorders>
            <w:shd w:val="clear" w:color="auto" w:fill="auto"/>
            <w:tcMar>
              <w:top w:w="0" w:type="dxa"/>
              <w:left w:w="58" w:type="dxa"/>
              <w:bottom w:w="0" w:type="dxa"/>
              <w:right w:w="58" w:type="dxa"/>
            </w:tcMar>
            <w:vAlign w:val="center"/>
          </w:tcPr>
          <w:p w:rsidR="00553712" w:rsidRPr="005B0CED" w:rsidRDefault="00553712" w:rsidP="005B0CED">
            <w:pPr>
              <w:spacing w:after="0" w:line="240" w:lineRule="auto"/>
              <w:jc w:val="center"/>
              <w:outlineLvl w:val="4"/>
              <w:rPr>
                <w:rFonts w:ascii="Times New Roman" w:eastAsia="Times New Roman" w:hAnsi="Times New Roman" w:cs="Times New Roman"/>
                <w:b/>
                <w:sz w:val="24"/>
                <w:szCs w:val="24"/>
                <w:lang w:eastAsia="ru-RU"/>
              </w:rPr>
            </w:pPr>
          </w:p>
        </w:tc>
      </w:tr>
      <w:tr w:rsidR="00553712" w:rsidRPr="005B0CED" w:rsidTr="003E67FD">
        <w:trPr>
          <w:trHeight w:val="263"/>
        </w:trPr>
        <w:tc>
          <w:tcPr>
            <w:tcW w:w="852" w:type="dxa"/>
            <w:vMerge/>
            <w:tcBorders>
              <w:left w:val="single" w:sz="6" w:space="0" w:color="000000"/>
              <w:bottom w:val="single" w:sz="6" w:space="0" w:color="000000"/>
              <w:right w:val="single" w:sz="4" w:space="0" w:color="auto"/>
            </w:tcBorders>
            <w:shd w:val="clear" w:color="auto" w:fill="auto"/>
            <w:tcMar>
              <w:top w:w="0" w:type="dxa"/>
              <w:left w:w="58" w:type="dxa"/>
              <w:bottom w:w="0" w:type="dxa"/>
              <w:right w:w="0" w:type="dxa"/>
            </w:tcMar>
            <w:vAlign w:val="center"/>
            <w:hideMark/>
          </w:tcPr>
          <w:p w:rsidR="00553712" w:rsidRPr="005B0CED" w:rsidRDefault="00553712" w:rsidP="005B0CED">
            <w:pPr>
              <w:spacing w:after="0" w:line="240" w:lineRule="auto"/>
              <w:jc w:val="center"/>
              <w:rPr>
                <w:rFonts w:ascii="Times New Roman" w:eastAsia="Times New Roman" w:hAnsi="Times New Roman" w:cs="Times New Roman"/>
                <w:b/>
                <w:sz w:val="24"/>
                <w:szCs w:val="24"/>
                <w:lang w:eastAsia="ru-RU"/>
              </w:rPr>
            </w:pPr>
          </w:p>
        </w:tc>
        <w:tc>
          <w:tcPr>
            <w:tcW w:w="4819" w:type="dxa"/>
            <w:tcBorders>
              <w:top w:val="nil"/>
              <w:left w:val="single" w:sz="4" w:space="0" w:color="auto"/>
              <w:bottom w:val="single" w:sz="6" w:space="0" w:color="000000"/>
              <w:right w:val="nil"/>
            </w:tcBorders>
            <w:shd w:val="clear" w:color="auto" w:fill="auto"/>
            <w:tcMar>
              <w:top w:w="0" w:type="dxa"/>
              <w:left w:w="0" w:type="dxa"/>
              <w:bottom w:w="0" w:type="dxa"/>
              <w:right w:w="0" w:type="dxa"/>
            </w:tcMar>
            <w:vAlign w:val="center"/>
            <w:hideMark/>
          </w:tcPr>
          <w:p w:rsidR="00553712" w:rsidRPr="005B0CED" w:rsidRDefault="00553712" w:rsidP="005B0CED">
            <w:pPr>
              <w:spacing w:after="0" w:line="240" w:lineRule="auto"/>
              <w:rPr>
                <w:rFonts w:ascii="Times New Roman" w:eastAsia="Times New Roman" w:hAnsi="Times New Roman" w:cs="Times New Roman"/>
                <w:b/>
                <w:sz w:val="24"/>
                <w:szCs w:val="24"/>
                <w:lang w:eastAsia="ru-RU"/>
              </w:rPr>
            </w:pPr>
          </w:p>
        </w:tc>
        <w:tc>
          <w:tcPr>
            <w:tcW w:w="1559" w:type="dxa"/>
            <w:tcBorders>
              <w:top w:val="nil"/>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553712" w:rsidRPr="005B0CED" w:rsidRDefault="00553712" w:rsidP="005B0CED">
            <w:pPr>
              <w:spacing w:after="0" w:line="240" w:lineRule="auto"/>
              <w:rPr>
                <w:rFonts w:ascii="Times New Roman" w:eastAsia="Times New Roman" w:hAnsi="Times New Roman" w:cs="Times New Roman"/>
                <w:b/>
                <w:sz w:val="24"/>
                <w:szCs w:val="24"/>
                <w:lang w:eastAsia="ru-RU"/>
              </w:rPr>
            </w:pPr>
            <w:r w:rsidRPr="005B0CED">
              <w:rPr>
                <w:rFonts w:ascii="Times New Roman" w:eastAsia="Times New Roman" w:hAnsi="Times New Roman" w:cs="Times New Roman"/>
                <w:b/>
                <w:sz w:val="24"/>
                <w:szCs w:val="24"/>
                <w:lang w:eastAsia="ru-RU"/>
              </w:rPr>
              <w:t>по плану</w:t>
            </w:r>
          </w:p>
        </w:tc>
        <w:tc>
          <w:tcPr>
            <w:tcW w:w="1560" w:type="dxa"/>
            <w:vMerge/>
            <w:tcBorders>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553712" w:rsidRPr="005B0CED" w:rsidRDefault="00553712" w:rsidP="005B0CED">
            <w:pPr>
              <w:spacing w:after="0" w:line="240" w:lineRule="auto"/>
              <w:jc w:val="center"/>
              <w:outlineLvl w:val="4"/>
              <w:rPr>
                <w:rFonts w:ascii="Times New Roman" w:eastAsia="Times New Roman" w:hAnsi="Times New Roman" w:cs="Times New Roman"/>
                <w:b/>
                <w:sz w:val="24"/>
                <w:szCs w:val="24"/>
                <w:lang w:eastAsia="ru-RU"/>
              </w:rPr>
            </w:pPr>
          </w:p>
        </w:tc>
        <w:tc>
          <w:tcPr>
            <w:tcW w:w="1409" w:type="dxa"/>
            <w:tcBorders>
              <w:top w:val="nil"/>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553712" w:rsidRPr="005B0CED" w:rsidRDefault="00553712" w:rsidP="005B0CED">
            <w:pPr>
              <w:spacing w:after="0" w:line="240" w:lineRule="auto"/>
              <w:jc w:val="center"/>
              <w:rPr>
                <w:rFonts w:ascii="Times New Roman" w:eastAsia="Times New Roman" w:hAnsi="Times New Roman" w:cs="Times New Roman"/>
                <w:b/>
                <w:bCs/>
                <w:sz w:val="24"/>
                <w:szCs w:val="24"/>
                <w:lang w:eastAsia="ru-RU"/>
              </w:rPr>
            </w:pPr>
          </w:p>
        </w:tc>
      </w:tr>
      <w:tr w:rsidR="00753E72" w:rsidRPr="005B0CE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753E72" w:rsidRDefault="00753E72" w:rsidP="005B0CED">
            <w:pPr>
              <w:spacing w:after="0" w:line="240" w:lineRule="auto"/>
              <w:outlineLvl w:val="4"/>
              <w:rPr>
                <w:rFonts w:ascii="Times New Roman" w:eastAsia="Times New Roman" w:hAnsi="Times New Roman" w:cs="Times New Roman"/>
                <w:b/>
                <w:sz w:val="24"/>
                <w:szCs w:val="24"/>
                <w:lang w:eastAsia="ru-RU"/>
              </w:rPr>
            </w:pPr>
            <w:r w:rsidRPr="005B0CED">
              <w:rPr>
                <w:rFonts w:ascii="Times New Roman" w:eastAsia="Times New Roman" w:hAnsi="Times New Roman" w:cs="Times New Roman"/>
                <w:b/>
                <w:sz w:val="24"/>
                <w:szCs w:val="24"/>
                <w:lang w:eastAsia="ru-RU"/>
              </w:rPr>
              <w:t>Введение (1 час)</w:t>
            </w:r>
          </w:p>
          <w:p w:rsidR="004436CD" w:rsidRPr="005B0CED" w:rsidRDefault="004436CD" w:rsidP="005B0CED">
            <w:pPr>
              <w:spacing w:after="0" w:line="240" w:lineRule="auto"/>
              <w:outlineLvl w:val="4"/>
              <w:rPr>
                <w:rFonts w:ascii="Times New Roman" w:eastAsia="Times New Roman" w:hAnsi="Times New Roman" w:cs="Times New Roman"/>
                <w:b/>
                <w:sz w:val="24"/>
                <w:szCs w:val="24"/>
                <w:lang w:eastAsia="ru-RU"/>
              </w:rPr>
            </w:pPr>
          </w:p>
        </w:tc>
      </w:tr>
      <w:tr w:rsidR="00C61FF7" w:rsidRPr="005B0CED" w:rsidTr="00481EED">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1.</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b/>
                <w:bCs/>
                <w:sz w:val="24"/>
                <w:szCs w:val="24"/>
                <w:lang w:eastAsia="ru-RU"/>
              </w:rPr>
            </w:pPr>
            <w:r w:rsidRPr="005B0CED">
              <w:rPr>
                <w:rFonts w:ascii="Times New Roman" w:eastAsia="Times New Roman" w:hAnsi="Times New Roman" w:cs="Times New Roman"/>
                <w:sz w:val="24"/>
                <w:szCs w:val="24"/>
                <w:lang w:eastAsia="ru-RU"/>
              </w:rPr>
              <w:t>Введение. Пешеходная азбука.</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753E72" w:rsidRPr="005B0CE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tcPr>
          <w:p w:rsidR="00753E72" w:rsidRPr="005B0CED" w:rsidRDefault="00753E72" w:rsidP="005B0CED">
            <w:pPr>
              <w:spacing w:after="0" w:line="240" w:lineRule="auto"/>
              <w:rPr>
                <w:rFonts w:ascii="Times New Roman" w:eastAsia="Times New Roman" w:hAnsi="Times New Roman" w:cs="Times New Roman"/>
                <w:b/>
                <w:bCs/>
                <w:sz w:val="24"/>
                <w:szCs w:val="24"/>
                <w:lang w:eastAsia="ru-RU"/>
              </w:rPr>
            </w:pPr>
            <w:r w:rsidRPr="005B0CED">
              <w:rPr>
                <w:rFonts w:ascii="Times New Roman" w:eastAsia="Times New Roman" w:hAnsi="Times New Roman" w:cs="Times New Roman"/>
                <w:b/>
                <w:bCs/>
                <w:sz w:val="24"/>
                <w:szCs w:val="24"/>
                <w:lang w:eastAsia="ru-RU"/>
              </w:rPr>
              <w:t>На пути в школу</w:t>
            </w:r>
            <w:r w:rsidR="009523C7" w:rsidRPr="005B0CED">
              <w:rPr>
                <w:rFonts w:ascii="Times New Roman" w:eastAsia="Times New Roman" w:hAnsi="Times New Roman" w:cs="Times New Roman"/>
                <w:b/>
                <w:bCs/>
                <w:sz w:val="24"/>
                <w:szCs w:val="24"/>
                <w:lang w:eastAsia="ru-RU"/>
              </w:rPr>
              <w:t xml:space="preserve"> (2  часа)</w:t>
            </w:r>
          </w:p>
          <w:p w:rsidR="00753E72" w:rsidRPr="005B0CED" w:rsidRDefault="00753E72" w:rsidP="005B0CED">
            <w:pPr>
              <w:spacing w:after="0" w:line="240" w:lineRule="auto"/>
              <w:rPr>
                <w:rFonts w:ascii="Times New Roman" w:eastAsia="Times New Roman" w:hAnsi="Times New Roman" w:cs="Times New Roman"/>
                <w:sz w:val="24"/>
                <w:szCs w:val="24"/>
                <w:lang w:eastAsia="ru-RU"/>
              </w:rPr>
            </w:pPr>
          </w:p>
        </w:tc>
      </w:tr>
      <w:tr w:rsidR="00C61FF7" w:rsidRPr="005B0CED" w:rsidTr="003E2CE2">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2.</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Безопасный маршрут</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C61FF7" w:rsidRPr="005B0CED" w:rsidTr="005E4FAB">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3.</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Что можно и что нельзя</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9523C7" w:rsidRPr="005B0CE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9523C7" w:rsidRDefault="009523C7" w:rsidP="005B0CED">
            <w:pPr>
              <w:spacing w:after="0" w:line="240" w:lineRule="auto"/>
              <w:outlineLvl w:val="4"/>
              <w:rPr>
                <w:rFonts w:ascii="Times New Roman" w:eastAsia="Times New Roman" w:hAnsi="Times New Roman" w:cs="Times New Roman"/>
                <w:b/>
                <w:bCs/>
                <w:sz w:val="24"/>
                <w:szCs w:val="24"/>
                <w:lang w:eastAsia="ru-RU"/>
              </w:rPr>
            </w:pPr>
            <w:r w:rsidRPr="005B0CED">
              <w:rPr>
                <w:rFonts w:ascii="Times New Roman" w:eastAsia="Times New Roman" w:hAnsi="Times New Roman" w:cs="Times New Roman"/>
                <w:b/>
                <w:bCs/>
                <w:sz w:val="24"/>
                <w:szCs w:val="24"/>
                <w:lang w:eastAsia="ru-RU"/>
              </w:rPr>
              <w:t>Улица и дорога (3 часа)</w:t>
            </w:r>
          </w:p>
          <w:p w:rsidR="004436CD" w:rsidRPr="005B0CED" w:rsidRDefault="004436CD" w:rsidP="005B0CED">
            <w:pPr>
              <w:spacing w:after="0" w:line="240" w:lineRule="auto"/>
              <w:outlineLvl w:val="4"/>
              <w:rPr>
                <w:rFonts w:ascii="Times New Roman" w:eastAsia="Times New Roman" w:hAnsi="Times New Roman" w:cs="Times New Roman"/>
                <w:sz w:val="24"/>
                <w:szCs w:val="24"/>
                <w:lang w:eastAsia="ru-RU"/>
              </w:rPr>
            </w:pPr>
          </w:p>
        </w:tc>
      </w:tr>
      <w:tr w:rsidR="00C61FF7" w:rsidRPr="005B0CED" w:rsidTr="000E16E3">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4.</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Дорожная разметка «Зебра</w:t>
            </w:r>
            <w:proofErr w:type="gramStart"/>
            <w:r w:rsidRPr="005B0CED">
              <w:rPr>
                <w:rFonts w:ascii="Times New Roman" w:eastAsia="Times New Roman" w:hAnsi="Times New Roman" w:cs="Times New Roman"/>
                <w:sz w:val="24"/>
                <w:szCs w:val="24"/>
                <w:lang w:eastAsia="ru-RU"/>
              </w:rPr>
              <w:t>» ,</w:t>
            </w:r>
            <w:proofErr w:type="gramEnd"/>
            <w:r w:rsidRPr="005B0CED">
              <w:rPr>
                <w:rFonts w:ascii="Times New Roman" w:eastAsia="Times New Roman" w:hAnsi="Times New Roman" w:cs="Times New Roman"/>
                <w:sz w:val="24"/>
                <w:szCs w:val="24"/>
                <w:lang w:eastAsia="ru-RU"/>
              </w:rPr>
              <w:t xml:space="preserve"> островки безопасности.</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C61FF7" w:rsidRPr="005B0CED" w:rsidTr="008F3A13">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5.</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Перекрёстки и переходы.</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C61FF7" w:rsidRPr="005B0CED" w:rsidTr="008A18A4">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6.</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Конкурс рисунков по теме «Моя улица»</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9523C7" w:rsidRPr="005B0CE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9523C7" w:rsidRDefault="009523C7" w:rsidP="005B0CED">
            <w:pPr>
              <w:spacing w:after="0" w:line="240" w:lineRule="auto"/>
              <w:outlineLvl w:val="4"/>
              <w:rPr>
                <w:rFonts w:ascii="Times New Roman" w:eastAsia="Times New Roman" w:hAnsi="Times New Roman" w:cs="Times New Roman"/>
                <w:b/>
                <w:bCs/>
                <w:sz w:val="24"/>
                <w:szCs w:val="24"/>
                <w:lang w:eastAsia="ru-RU"/>
              </w:rPr>
            </w:pPr>
            <w:r w:rsidRPr="005B0CED">
              <w:rPr>
                <w:rFonts w:ascii="Times New Roman" w:eastAsia="Times New Roman" w:hAnsi="Times New Roman" w:cs="Times New Roman"/>
                <w:b/>
                <w:bCs/>
                <w:sz w:val="24"/>
                <w:szCs w:val="24"/>
                <w:lang w:eastAsia="ru-RU"/>
              </w:rPr>
              <w:t>Дорожная грамота (2 часа)</w:t>
            </w:r>
          </w:p>
          <w:p w:rsidR="004436CD" w:rsidRPr="005B0CED" w:rsidRDefault="004436CD" w:rsidP="005B0CED">
            <w:pPr>
              <w:spacing w:after="0" w:line="240" w:lineRule="auto"/>
              <w:outlineLvl w:val="4"/>
              <w:rPr>
                <w:rFonts w:ascii="Times New Roman" w:eastAsia="Times New Roman" w:hAnsi="Times New Roman" w:cs="Times New Roman"/>
                <w:sz w:val="24"/>
                <w:szCs w:val="24"/>
                <w:lang w:eastAsia="ru-RU"/>
              </w:rPr>
            </w:pPr>
          </w:p>
        </w:tc>
      </w:tr>
      <w:tr w:rsidR="00C61FF7" w:rsidRPr="005B0CED" w:rsidTr="00D56699">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7.</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bCs/>
                <w:color w:val="000000"/>
                <w:sz w:val="24"/>
                <w:szCs w:val="24"/>
                <w:lang w:eastAsia="ru-RU"/>
              </w:rPr>
              <w:t>Наши верные друзья на улицах и дорогах.</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C61FF7" w:rsidRPr="005B0CED" w:rsidTr="004436CD">
        <w:trPr>
          <w:trHeight w:val="398"/>
        </w:trPr>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8.</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Дорожный этикет</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9523C7" w:rsidRPr="005B0CE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9523C7" w:rsidRDefault="009523C7" w:rsidP="005B0CED">
            <w:pPr>
              <w:spacing w:after="0" w:line="240" w:lineRule="auto"/>
              <w:outlineLvl w:val="4"/>
              <w:rPr>
                <w:rFonts w:ascii="Times New Roman" w:eastAsia="Times New Roman" w:hAnsi="Times New Roman" w:cs="Times New Roman"/>
                <w:b/>
                <w:bCs/>
                <w:sz w:val="24"/>
                <w:szCs w:val="24"/>
                <w:lang w:eastAsia="ru-RU"/>
              </w:rPr>
            </w:pPr>
            <w:r w:rsidRPr="005B0CED">
              <w:rPr>
                <w:rFonts w:ascii="Times New Roman" w:eastAsia="Times New Roman" w:hAnsi="Times New Roman" w:cs="Times New Roman"/>
                <w:b/>
                <w:bCs/>
                <w:sz w:val="24"/>
                <w:szCs w:val="24"/>
                <w:lang w:eastAsia="ru-RU"/>
              </w:rPr>
              <w:t>Движение по улице и дороге</w:t>
            </w:r>
            <w:r w:rsidR="00EA27FC" w:rsidRPr="005B0CED">
              <w:rPr>
                <w:rFonts w:ascii="Times New Roman" w:eastAsia="Times New Roman" w:hAnsi="Times New Roman" w:cs="Times New Roman"/>
                <w:b/>
                <w:bCs/>
                <w:sz w:val="24"/>
                <w:szCs w:val="24"/>
                <w:lang w:eastAsia="ru-RU"/>
              </w:rPr>
              <w:t xml:space="preserve"> (3 часа)</w:t>
            </w:r>
          </w:p>
          <w:p w:rsidR="004436CD" w:rsidRPr="005B0CED" w:rsidRDefault="004436CD" w:rsidP="005B0CED">
            <w:pPr>
              <w:spacing w:after="0" w:line="240" w:lineRule="auto"/>
              <w:outlineLvl w:val="4"/>
              <w:rPr>
                <w:rFonts w:ascii="Times New Roman" w:eastAsia="Times New Roman" w:hAnsi="Times New Roman" w:cs="Times New Roman"/>
                <w:sz w:val="24"/>
                <w:szCs w:val="24"/>
                <w:lang w:eastAsia="ru-RU"/>
              </w:rPr>
            </w:pPr>
          </w:p>
        </w:tc>
      </w:tr>
      <w:tr w:rsidR="00C61FF7" w:rsidRPr="005B0CED" w:rsidTr="00A044AC">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9.</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Движение группой (колонной)</w:t>
            </w:r>
          </w:p>
          <w:p w:rsidR="004436CD" w:rsidRPr="005B0CED" w:rsidRDefault="004436CD" w:rsidP="005B0CED">
            <w:pPr>
              <w:spacing w:after="0" w:line="240" w:lineRule="auto"/>
              <w:outlineLvl w:val="4"/>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C61FF7" w:rsidRPr="005B0CED" w:rsidTr="00307C1E">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10.</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Общественный транспорт, специальности автомобилей</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C61FF7" w:rsidRPr="005B0CED" w:rsidTr="00136CA8">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11.</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 xml:space="preserve">Мы </w:t>
            </w:r>
            <w:r w:rsidR="004436CD">
              <w:rPr>
                <w:rFonts w:ascii="Times New Roman" w:eastAsia="Times New Roman" w:hAnsi="Times New Roman" w:cs="Times New Roman"/>
                <w:sz w:val="24"/>
                <w:szCs w:val="24"/>
                <w:lang w:eastAsia="ru-RU"/>
              </w:rPr>
              <w:t>–</w:t>
            </w:r>
            <w:r w:rsidRPr="005B0CED">
              <w:rPr>
                <w:rFonts w:ascii="Times New Roman" w:eastAsia="Times New Roman" w:hAnsi="Times New Roman" w:cs="Times New Roman"/>
                <w:sz w:val="24"/>
                <w:szCs w:val="24"/>
                <w:lang w:eastAsia="ru-RU"/>
              </w:rPr>
              <w:t xml:space="preserve"> пассажиры</w:t>
            </w:r>
          </w:p>
          <w:p w:rsidR="004436CD" w:rsidRPr="005B0CED" w:rsidRDefault="004436CD" w:rsidP="005B0CED">
            <w:pPr>
              <w:spacing w:after="0" w:line="240" w:lineRule="auto"/>
              <w:outlineLvl w:val="4"/>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9523C7" w:rsidRPr="005B0CE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9523C7" w:rsidRDefault="009523C7" w:rsidP="005B0CED">
            <w:pPr>
              <w:spacing w:after="0" w:line="240" w:lineRule="auto"/>
              <w:outlineLvl w:val="4"/>
              <w:rPr>
                <w:rFonts w:ascii="Times New Roman" w:eastAsia="Times New Roman" w:hAnsi="Times New Roman" w:cs="Times New Roman"/>
                <w:b/>
                <w:sz w:val="24"/>
                <w:szCs w:val="24"/>
                <w:lang w:eastAsia="ru-RU"/>
              </w:rPr>
            </w:pPr>
            <w:r w:rsidRPr="005B0CED">
              <w:rPr>
                <w:rFonts w:ascii="Times New Roman" w:eastAsia="Times New Roman" w:hAnsi="Times New Roman" w:cs="Times New Roman"/>
                <w:b/>
                <w:bCs/>
                <w:sz w:val="24"/>
                <w:szCs w:val="24"/>
                <w:lang w:eastAsia="ru-RU"/>
              </w:rPr>
              <w:t>Дорожные знаки</w:t>
            </w:r>
            <w:r w:rsidRPr="005B0CED">
              <w:rPr>
                <w:rFonts w:ascii="Times New Roman" w:eastAsia="Times New Roman" w:hAnsi="Times New Roman" w:cs="Times New Roman"/>
                <w:b/>
                <w:sz w:val="24"/>
                <w:szCs w:val="24"/>
                <w:lang w:eastAsia="ru-RU"/>
              </w:rPr>
              <w:t> и их группы</w:t>
            </w:r>
            <w:r w:rsidR="00EA27FC" w:rsidRPr="005B0CED">
              <w:rPr>
                <w:rFonts w:ascii="Times New Roman" w:eastAsia="Times New Roman" w:hAnsi="Times New Roman" w:cs="Times New Roman"/>
                <w:b/>
                <w:sz w:val="24"/>
                <w:szCs w:val="24"/>
                <w:lang w:eastAsia="ru-RU"/>
              </w:rPr>
              <w:t xml:space="preserve"> (4 часа)</w:t>
            </w:r>
          </w:p>
          <w:p w:rsidR="004436CD" w:rsidRPr="005B0CED" w:rsidRDefault="004436CD" w:rsidP="005B0CED">
            <w:pPr>
              <w:spacing w:after="0" w:line="240" w:lineRule="auto"/>
              <w:outlineLvl w:val="4"/>
              <w:rPr>
                <w:rFonts w:ascii="Times New Roman" w:eastAsia="Times New Roman" w:hAnsi="Times New Roman" w:cs="Times New Roman"/>
                <w:b/>
                <w:sz w:val="24"/>
                <w:szCs w:val="24"/>
                <w:lang w:eastAsia="ru-RU"/>
              </w:rPr>
            </w:pPr>
          </w:p>
        </w:tc>
      </w:tr>
      <w:tr w:rsidR="00C61FF7" w:rsidRPr="005B0CED" w:rsidTr="00D5366C">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12.</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Дорожные знаки и их значение  для водителей и пешеходов</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C61FF7" w:rsidRPr="005B0CED" w:rsidTr="00DB0F4E">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13.</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Default="00C61FF7" w:rsidP="005B0CED">
            <w:pPr>
              <w:spacing w:after="0" w:line="240" w:lineRule="auto"/>
              <w:outlineLvl w:val="4"/>
              <w:rPr>
                <w:rFonts w:ascii="Times New Roman" w:eastAsia="Times New Roman" w:hAnsi="Times New Roman" w:cs="Times New Roman"/>
                <w:bCs/>
                <w:color w:val="000000"/>
                <w:sz w:val="24"/>
                <w:szCs w:val="24"/>
                <w:lang w:eastAsia="ru-RU"/>
              </w:rPr>
            </w:pPr>
            <w:r w:rsidRPr="005B0CED">
              <w:rPr>
                <w:rFonts w:ascii="Times New Roman" w:eastAsia="Times New Roman" w:hAnsi="Times New Roman" w:cs="Times New Roman"/>
                <w:bCs/>
                <w:color w:val="000000"/>
                <w:sz w:val="24"/>
                <w:szCs w:val="24"/>
                <w:lang w:eastAsia="ru-RU"/>
              </w:rPr>
              <w:t>Запрещающие знаки.</w:t>
            </w:r>
          </w:p>
          <w:p w:rsidR="004436CD" w:rsidRPr="005B0CED" w:rsidRDefault="004436CD" w:rsidP="005B0CED">
            <w:pPr>
              <w:spacing w:after="0" w:line="240" w:lineRule="auto"/>
              <w:outlineLvl w:val="4"/>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C61FF7" w:rsidRPr="005B0CED" w:rsidTr="00CF5B12">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14.</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Default="00C61FF7" w:rsidP="005B0CED">
            <w:pPr>
              <w:spacing w:after="0" w:line="240" w:lineRule="auto"/>
              <w:outlineLvl w:val="4"/>
              <w:rPr>
                <w:rFonts w:ascii="Times New Roman" w:eastAsia="Times New Roman" w:hAnsi="Times New Roman" w:cs="Times New Roman"/>
                <w:bCs/>
                <w:color w:val="000000"/>
                <w:sz w:val="24"/>
                <w:szCs w:val="24"/>
                <w:lang w:eastAsia="ru-RU"/>
              </w:rPr>
            </w:pPr>
            <w:r w:rsidRPr="005B0CED">
              <w:rPr>
                <w:rFonts w:ascii="Times New Roman" w:eastAsia="Times New Roman" w:hAnsi="Times New Roman" w:cs="Times New Roman"/>
                <w:bCs/>
                <w:color w:val="000000"/>
                <w:sz w:val="24"/>
                <w:szCs w:val="24"/>
                <w:lang w:eastAsia="ru-RU"/>
              </w:rPr>
              <w:t>Предупреждающие знаки.</w:t>
            </w:r>
          </w:p>
          <w:p w:rsidR="004436CD" w:rsidRPr="005B0CED" w:rsidRDefault="004436CD" w:rsidP="005B0CED">
            <w:pPr>
              <w:spacing w:after="0" w:line="240" w:lineRule="auto"/>
              <w:outlineLvl w:val="4"/>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C61FF7" w:rsidRPr="005B0CED" w:rsidTr="001B00E5">
        <w:trPr>
          <w:trHeight w:val="410"/>
        </w:trPr>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15.</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Конкурс «Знаем дорожные знаки»</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9523C7" w:rsidRPr="005B0CE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9523C7" w:rsidRPr="005B0CED" w:rsidRDefault="009523C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b/>
                <w:bCs/>
                <w:sz w:val="24"/>
                <w:szCs w:val="24"/>
                <w:lang w:eastAsia="ru-RU"/>
              </w:rPr>
              <w:t>Твой друг – велосипед</w:t>
            </w:r>
            <w:r w:rsidR="00EA27FC" w:rsidRPr="005B0CED">
              <w:rPr>
                <w:rFonts w:ascii="Times New Roman" w:eastAsia="Times New Roman" w:hAnsi="Times New Roman" w:cs="Times New Roman"/>
                <w:b/>
                <w:bCs/>
                <w:sz w:val="24"/>
                <w:szCs w:val="24"/>
                <w:lang w:eastAsia="ru-RU"/>
              </w:rPr>
              <w:t xml:space="preserve"> (2 часа)</w:t>
            </w:r>
          </w:p>
        </w:tc>
      </w:tr>
      <w:tr w:rsidR="00C61FF7" w:rsidRPr="005B0CED" w:rsidTr="00276FC8">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16.</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Устройство велосипеда. Уход за велосипедом. Правильная поездка.</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r w:rsidR="00EA27FC" w:rsidRPr="005B0CED" w:rsidTr="00B711B8">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tcPr>
          <w:p w:rsidR="00EA27FC" w:rsidRPr="005B0CED" w:rsidRDefault="00EA27FC" w:rsidP="005B0CED">
            <w:pPr>
              <w:spacing w:after="0" w:line="240" w:lineRule="auto"/>
              <w:rPr>
                <w:rFonts w:ascii="Times New Roman" w:eastAsia="Times New Roman" w:hAnsi="Times New Roman" w:cs="Times New Roman"/>
                <w:b/>
                <w:bCs/>
                <w:sz w:val="24"/>
                <w:szCs w:val="24"/>
                <w:lang w:eastAsia="ru-RU"/>
              </w:rPr>
            </w:pPr>
          </w:p>
          <w:p w:rsidR="00EA27FC" w:rsidRPr="005B0CED" w:rsidRDefault="00EA27FC" w:rsidP="005B0CED">
            <w:pPr>
              <w:spacing w:after="0" w:line="240" w:lineRule="auto"/>
              <w:rPr>
                <w:rFonts w:ascii="Times New Roman" w:eastAsia="Times New Roman" w:hAnsi="Times New Roman" w:cs="Times New Roman"/>
                <w:sz w:val="24"/>
                <w:szCs w:val="24"/>
                <w:lang w:eastAsia="ru-RU"/>
              </w:rPr>
            </w:pPr>
            <w:r w:rsidRPr="005B0CED">
              <w:rPr>
                <w:rFonts w:ascii="Times New Roman" w:eastAsia="Times New Roman" w:hAnsi="Times New Roman" w:cs="Times New Roman"/>
                <w:b/>
                <w:bCs/>
                <w:sz w:val="24"/>
                <w:szCs w:val="24"/>
                <w:lang w:eastAsia="ru-RU"/>
              </w:rPr>
              <w:t>Дарить радость людям (2 часа)</w:t>
            </w:r>
          </w:p>
        </w:tc>
      </w:tr>
      <w:tr w:rsidR="00C61FF7" w:rsidRPr="005B0CED" w:rsidTr="00FB2323">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17</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Подготовка к выступлению перед дошкольниками с целью пропаганды ПДД</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r>
      <w:tr w:rsidR="00C61FF7" w:rsidRPr="005B0CED" w:rsidTr="00963FBE">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r w:rsidRPr="005B0CED">
              <w:rPr>
                <w:rFonts w:ascii="Times New Roman" w:eastAsia="Times New Roman" w:hAnsi="Times New Roman" w:cs="Times New Roman"/>
                <w:sz w:val="24"/>
                <w:szCs w:val="24"/>
                <w:lang w:eastAsia="ru-RU"/>
              </w:rPr>
              <w:t>18</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B0CED" w:rsidRDefault="00C61FF7" w:rsidP="005B0CED">
            <w:pPr>
              <w:shd w:val="clear" w:color="auto" w:fill="FFFFFF"/>
              <w:spacing w:after="0" w:line="240" w:lineRule="auto"/>
              <w:rPr>
                <w:rFonts w:ascii="Times New Roman" w:eastAsia="Times New Roman" w:hAnsi="Times New Roman" w:cs="Times New Roman"/>
                <w:color w:val="000000"/>
                <w:sz w:val="24"/>
                <w:szCs w:val="24"/>
                <w:lang w:eastAsia="ru-RU"/>
              </w:rPr>
            </w:pPr>
            <w:r w:rsidRPr="005B0CED">
              <w:rPr>
                <w:rFonts w:ascii="Times New Roman" w:eastAsia="Times New Roman" w:hAnsi="Times New Roman" w:cs="Times New Roman"/>
                <w:color w:val="000000"/>
                <w:sz w:val="24"/>
                <w:szCs w:val="24"/>
                <w:lang w:eastAsia="ru-RU"/>
              </w:rPr>
              <w:t>Игра-праздник на тему: «Мы знаем правила дорожного движения».</w:t>
            </w:r>
          </w:p>
          <w:p w:rsidR="00C61FF7" w:rsidRPr="005B0CED" w:rsidRDefault="00C61FF7" w:rsidP="005B0CED">
            <w:pPr>
              <w:spacing w:after="0" w:line="240" w:lineRule="auto"/>
              <w:outlineLvl w:val="4"/>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B0CED" w:rsidRDefault="00C61FF7" w:rsidP="005B0CED">
            <w:pPr>
              <w:spacing w:after="0" w:line="240" w:lineRule="auto"/>
              <w:jc w:val="center"/>
              <w:rPr>
                <w:rFonts w:ascii="Times New Roman" w:eastAsia="Times New Roman" w:hAnsi="Times New Roman" w:cs="Times New Roman"/>
                <w:sz w:val="24"/>
                <w:szCs w:val="24"/>
                <w:lang w:eastAsia="ru-RU"/>
              </w:rPr>
            </w:pPr>
          </w:p>
        </w:tc>
      </w:tr>
    </w:tbl>
    <w:p w:rsidR="00B02A97" w:rsidRPr="005B0CED" w:rsidRDefault="00B02A97" w:rsidP="005B0CED">
      <w:pPr>
        <w:shd w:val="clear" w:color="auto" w:fill="FFFFFF"/>
        <w:spacing w:after="0" w:line="240" w:lineRule="auto"/>
        <w:jc w:val="center"/>
        <w:rPr>
          <w:rFonts w:ascii="Times New Roman" w:eastAsia="Times New Roman" w:hAnsi="Times New Roman" w:cs="Times New Roman"/>
          <w:sz w:val="24"/>
          <w:szCs w:val="24"/>
          <w:lang w:eastAsia="ru-RU"/>
        </w:rPr>
      </w:pPr>
    </w:p>
    <w:p w:rsidR="004F5F93" w:rsidRPr="005B0CED" w:rsidRDefault="004F5F93" w:rsidP="005B0CED">
      <w:pPr>
        <w:shd w:val="clear" w:color="auto" w:fill="FFFFFF"/>
        <w:spacing w:after="0" w:line="240" w:lineRule="auto"/>
        <w:jc w:val="center"/>
        <w:rPr>
          <w:rFonts w:ascii="Times New Roman" w:eastAsia="Times New Roman" w:hAnsi="Times New Roman" w:cs="Times New Roman"/>
          <w:sz w:val="24"/>
          <w:szCs w:val="24"/>
          <w:lang w:eastAsia="ru-RU"/>
        </w:rPr>
      </w:pPr>
    </w:p>
    <w:p w:rsidR="00C16AA9" w:rsidRPr="005B0CED" w:rsidRDefault="00C16AA9" w:rsidP="005B0CED">
      <w:pPr>
        <w:shd w:val="clear" w:color="auto" w:fill="FFFFFF"/>
        <w:spacing w:after="0" w:line="240" w:lineRule="auto"/>
        <w:jc w:val="center"/>
        <w:rPr>
          <w:rFonts w:ascii="Times New Roman" w:eastAsia="Times New Roman" w:hAnsi="Times New Roman" w:cs="Times New Roman"/>
          <w:sz w:val="24"/>
          <w:szCs w:val="24"/>
          <w:bdr w:val="none" w:sz="0" w:space="0" w:color="auto" w:frame="1"/>
          <w:lang w:eastAsia="ru-RU"/>
        </w:rPr>
      </w:pPr>
    </w:p>
    <w:p w:rsidR="00180D32" w:rsidRPr="005B0CED" w:rsidRDefault="00180D32" w:rsidP="005B0CE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2A97" w:rsidRPr="005B0CED" w:rsidRDefault="00B02A97" w:rsidP="005B0CE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F2BFA" w:rsidRPr="005B0CED" w:rsidRDefault="009F2BFA" w:rsidP="005B0C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2BFA" w:rsidRPr="005B0CED" w:rsidRDefault="009F2BFA" w:rsidP="005B0CE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F2BFA" w:rsidRPr="005B0CED" w:rsidRDefault="009F2BFA" w:rsidP="005B0CED">
      <w:pPr>
        <w:spacing w:after="0" w:line="240" w:lineRule="auto"/>
        <w:jc w:val="center"/>
        <w:rPr>
          <w:rFonts w:ascii="Times New Roman" w:eastAsia="Times New Roman" w:hAnsi="Times New Roman" w:cs="Times New Roman"/>
          <w:color w:val="000000"/>
          <w:sz w:val="24"/>
          <w:szCs w:val="24"/>
          <w:lang w:eastAsia="ru-RU"/>
        </w:rPr>
      </w:pPr>
    </w:p>
    <w:p w:rsidR="009F2BFA" w:rsidRDefault="009F2BFA" w:rsidP="00C61FF7">
      <w:pPr>
        <w:jc w:val="center"/>
      </w:pPr>
    </w:p>
    <w:sectPr w:rsidR="009F2BFA" w:rsidSect="005B0CE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7A9"/>
    <w:multiLevelType w:val="multilevel"/>
    <w:tmpl w:val="A6D8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B2598"/>
    <w:multiLevelType w:val="multilevel"/>
    <w:tmpl w:val="D3F4D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91C99"/>
    <w:multiLevelType w:val="multilevel"/>
    <w:tmpl w:val="9F26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E5C8F"/>
    <w:multiLevelType w:val="multilevel"/>
    <w:tmpl w:val="605A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E776D"/>
    <w:multiLevelType w:val="hybridMultilevel"/>
    <w:tmpl w:val="A87E9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D77F2"/>
    <w:multiLevelType w:val="multilevel"/>
    <w:tmpl w:val="AA8E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B35B4"/>
    <w:multiLevelType w:val="multilevel"/>
    <w:tmpl w:val="0022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E6E7B"/>
    <w:multiLevelType w:val="multilevel"/>
    <w:tmpl w:val="7B4A3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A04BB"/>
    <w:multiLevelType w:val="multilevel"/>
    <w:tmpl w:val="5B4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E35AA1"/>
    <w:multiLevelType w:val="multilevel"/>
    <w:tmpl w:val="32601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0844D1"/>
    <w:multiLevelType w:val="multilevel"/>
    <w:tmpl w:val="92684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1144E8"/>
    <w:multiLevelType w:val="multilevel"/>
    <w:tmpl w:val="96D2915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9343A0"/>
    <w:multiLevelType w:val="multilevel"/>
    <w:tmpl w:val="0594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2D5E1F"/>
    <w:multiLevelType w:val="multilevel"/>
    <w:tmpl w:val="421821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2D3D88"/>
    <w:multiLevelType w:val="multilevel"/>
    <w:tmpl w:val="B5480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C33774"/>
    <w:multiLevelType w:val="multilevel"/>
    <w:tmpl w:val="2AC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C4C97"/>
    <w:multiLevelType w:val="multilevel"/>
    <w:tmpl w:val="06BA8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9409F3"/>
    <w:multiLevelType w:val="multilevel"/>
    <w:tmpl w:val="E4EC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67EBB"/>
    <w:multiLevelType w:val="multilevel"/>
    <w:tmpl w:val="21FA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8D1789"/>
    <w:multiLevelType w:val="multilevel"/>
    <w:tmpl w:val="48DA5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734C33"/>
    <w:multiLevelType w:val="multilevel"/>
    <w:tmpl w:val="F2B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F7FE5"/>
    <w:multiLevelType w:val="multilevel"/>
    <w:tmpl w:val="76F4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F0332"/>
    <w:multiLevelType w:val="multilevel"/>
    <w:tmpl w:val="AEFC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DF6AFF"/>
    <w:multiLevelType w:val="multilevel"/>
    <w:tmpl w:val="20E8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7A41F5"/>
    <w:multiLevelType w:val="multilevel"/>
    <w:tmpl w:val="304E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D2558"/>
    <w:multiLevelType w:val="multilevel"/>
    <w:tmpl w:val="BBF8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730B2"/>
    <w:multiLevelType w:val="multilevel"/>
    <w:tmpl w:val="A4CEF4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4E37BC"/>
    <w:multiLevelType w:val="multilevel"/>
    <w:tmpl w:val="E7C0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32157"/>
    <w:multiLevelType w:val="multilevel"/>
    <w:tmpl w:val="A27E2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DF7944"/>
    <w:multiLevelType w:val="multilevel"/>
    <w:tmpl w:val="CDE8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B45280"/>
    <w:multiLevelType w:val="multilevel"/>
    <w:tmpl w:val="7DC6A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C44C54"/>
    <w:multiLevelType w:val="multilevel"/>
    <w:tmpl w:val="D936738A"/>
    <w:lvl w:ilvl="0">
      <w:start w:val="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662C6CDA"/>
    <w:multiLevelType w:val="multilevel"/>
    <w:tmpl w:val="4D88B5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0A43BF"/>
    <w:multiLevelType w:val="multilevel"/>
    <w:tmpl w:val="857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456B41"/>
    <w:multiLevelType w:val="multilevel"/>
    <w:tmpl w:val="BCFE0ADE"/>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B3D40E5"/>
    <w:multiLevelType w:val="multilevel"/>
    <w:tmpl w:val="907C8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BC29F3"/>
    <w:multiLevelType w:val="multilevel"/>
    <w:tmpl w:val="112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964961"/>
    <w:multiLevelType w:val="multilevel"/>
    <w:tmpl w:val="B460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248F2"/>
    <w:multiLevelType w:val="multilevel"/>
    <w:tmpl w:val="43F0D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222D4C"/>
    <w:multiLevelType w:val="multilevel"/>
    <w:tmpl w:val="0AEC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D84235"/>
    <w:multiLevelType w:val="multilevel"/>
    <w:tmpl w:val="4CF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0"/>
  </w:num>
  <w:num w:numId="3">
    <w:abstractNumId w:val="8"/>
  </w:num>
  <w:num w:numId="4">
    <w:abstractNumId w:val="9"/>
  </w:num>
  <w:num w:numId="5">
    <w:abstractNumId w:val="2"/>
  </w:num>
  <w:num w:numId="6">
    <w:abstractNumId w:val="3"/>
  </w:num>
  <w:num w:numId="7">
    <w:abstractNumId w:val="19"/>
  </w:num>
  <w:num w:numId="8">
    <w:abstractNumId w:val="31"/>
  </w:num>
  <w:num w:numId="9">
    <w:abstractNumId w:val="0"/>
  </w:num>
  <w:num w:numId="10">
    <w:abstractNumId w:val="7"/>
  </w:num>
  <w:num w:numId="11">
    <w:abstractNumId w:val="28"/>
  </w:num>
  <w:num w:numId="12">
    <w:abstractNumId w:val="35"/>
  </w:num>
  <w:num w:numId="13">
    <w:abstractNumId w:val="30"/>
  </w:num>
  <w:num w:numId="14">
    <w:abstractNumId w:val="26"/>
  </w:num>
  <w:num w:numId="15">
    <w:abstractNumId w:val="34"/>
  </w:num>
  <w:num w:numId="16">
    <w:abstractNumId w:val="6"/>
  </w:num>
  <w:num w:numId="17">
    <w:abstractNumId w:val="21"/>
  </w:num>
  <w:num w:numId="18">
    <w:abstractNumId w:val="13"/>
  </w:num>
  <w:num w:numId="19">
    <w:abstractNumId w:val="11"/>
  </w:num>
  <w:num w:numId="20">
    <w:abstractNumId w:val="32"/>
  </w:num>
  <w:num w:numId="21">
    <w:abstractNumId w:val="14"/>
  </w:num>
  <w:num w:numId="22">
    <w:abstractNumId w:val="37"/>
  </w:num>
  <w:num w:numId="23">
    <w:abstractNumId w:val="22"/>
  </w:num>
  <w:num w:numId="24">
    <w:abstractNumId w:val="16"/>
  </w:num>
  <w:num w:numId="25">
    <w:abstractNumId w:val="39"/>
  </w:num>
  <w:num w:numId="26">
    <w:abstractNumId w:val="38"/>
  </w:num>
  <w:num w:numId="27">
    <w:abstractNumId w:val="18"/>
  </w:num>
  <w:num w:numId="28">
    <w:abstractNumId w:val="1"/>
  </w:num>
  <w:num w:numId="29">
    <w:abstractNumId w:val="12"/>
  </w:num>
  <w:num w:numId="30">
    <w:abstractNumId w:val="36"/>
  </w:num>
  <w:num w:numId="31">
    <w:abstractNumId w:val="40"/>
  </w:num>
  <w:num w:numId="32">
    <w:abstractNumId w:val="33"/>
  </w:num>
  <w:num w:numId="33">
    <w:abstractNumId w:val="23"/>
  </w:num>
  <w:num w:numId="34">
    <w:abstractNumId w:val="27"/>
  </w:num>
  <w:num w:numId="35">
    <w:abstractNumId w:val="5"/>
  </w:num>
  <w:num w:numId="36">
    <w:abstractNumId w:val="17"/>
  </w:num>
  <w:num w:numId="37">
    <w:abstractNumId w:val="20"/>
  </w:num>
  <w:num w:numId="38">
    <w:abstractNumId w:val="15"/>
  </w:num>
  <w:num w:numId="39">
    <w:abstractNumId w:val="24"/>
  </w:num>
  <w:num w:numId="40">
    <w:abstractNumId w:val="2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2A97"/>
    <w:rsid w:val="0000754E"/>
    <w:rsid w:val="00074CF3"/>
    <w:rsid w:val="000E37AE"/>
    <w:rsid w:val="00124A50"/>
    <w:rsid w:val="00124C01"/>
    <w:rsid w:val="00137796"/>
    <w:rsid w:val="00151F78"/>
    <w:rsid w:val="00166632"/>
    <w:rsid w:val="00180D32"/>
    <w:rsid w:val="001A52E3"/>
    <w:rsid w:val="00213507"/>
    <w:rsid w:val="002310C9"/>
    <w:rsid w:val="00291C0A"/>
    <w:rsid w:val="002C2B7A"/>
    <w:rsid w:val="002C430A"/>
    <w:rsid w:val="0030566F"/>
    <w:rsid w:val="00322BAD"/>
    <w:rsid w:val="003642D2"/>
    <w:rsid w:val="0037719A"/>
    <w:rsid w:val="00385080"/>
    <w:rsid w:val="003960F2"/>
    <w:rsid w:val="003B40C1"/>
    <w:rsid w:val="003F51B2"/>
    <w:rsid w:val="00427FE9"/>
    <w:rsid w:val="004436CD"/>
    <w:rsid w:val="004C36D7"/>
    <w:rsid w:val="004F5F93"/>
    <w:rsid w:val="00523373"/>
    <w:rsid w:val="00553712"/>
    <w:rsid w:val="00567092"/>
    <w:rsid w:val="005B0CED"/>
    <w:rsid w:val="005B679F"/>
    <w:rsid w:val="005E677D"/>
    <w:rsid w:val="00611D80"/>
    <w:rsid w:val="00611F54"/>
    <w:rsid w:val="007055AE"/>
    <w:rsid w:val="0071082C"/>
    <w:rsid w:val="0072197B"/>
    <w:rsid w:val="007475B2"/>
    <w:rsid w:val="00753E72"/>
    <w:rsid w:val="00787459"/>
    <w:rsid w:val="00800BBB"/>
    <w:rsid w:val="008035FB"/>
    <w:rsid w:val="00826F5A"/>
    <w:rsid w:val="008917F9"/>
    <w:rsid w:val="008B1E69"/>
    <w:rsid w:val="008B47DB"/>
    <w:rsid w:val="008F5D5B"/>
    <w:rsid w:val="00930C04"/>
    <w:rsid w:val="009523C7"/>
    <w:rsid w:val="0096200D"/>
    <w:rsid w:val="009672FA"/>
    <w:rsid w:val="00992FCC"/>
    <w:rsid w:val="009A1D45"/>
    <w:rsid w:val="009A4C46"/>
    <w:rsid w:val="009B05D9"/>
    <w:rsid w:val="009B0B81"/>
    <w:rsid w:val="009E1B45"/>
    <w:rsid w:val="009F2BFA"/>
    <w:rsid w:val="00A22360"/>
    <w:rsid w:val="00A377C5"/>
    <w:rsid w:val="00A9708E"/>
    <w:rsid w:val="00A976B2"/>
    <w:rsid w:val="00AF708B"/>
    <w:rsid w:val="00B02A97"/>
    <w:rsid w:val="00B16D56"/>
    <w:rsid w:val="00B372AE"/>
    <w:rsid w:val="00B37CD1"/>
    <w:rsid w:val="00BC0DAF"/>
    <w:rsid w:val="00BD26D9"/>
    <w:rsid w:val="00C16AA9"/>
    <w:rsid w:val="00C61FF7"/>
    <w:rsid w:val="00C761B0"/>
    <w:rsid w:val="00C94883"/>
    <w:rsid w:val="00CA6139"/>
    <w:rsid w:val="00CB2091"/>
    <w:rsid w:val="00D14A4D"/>
    <w:rsid w:val="00D14D7A"/>
    <w:rsid w:val="00D305B7"/>
    <w:rsid w:val="00D4373F"/>
    <w:rsid w:val="00D634E2"/>
    <w:rsid w:val="00D77C3F"/>
    <w:rsid w:val="00DA389B"/>
    <w:rsid w:val="00E034FD"/>
    <w:rsid w:val="00E244C9"/>
    <w:rsid w:val="00E332B2"/>
    <w:rsid w:val="00E4603C"/>
    <w:rsid w:val="00E829FF"/>
    <w:rsid w:val="00E86975"/>
    <w:rsid w:val="00EA27FC"/>
    <w:rsid w:val="00EA6CDE"/>
    <w:rsid w:val="00EA7D05"/>
    <w:rsid w:val="00EB6DDC"/>
    <w:rsid w:val="00EE31E1"/>
    <w:rsid w:val="00F5118D"/>
    <w:rsid w:val="00F607A4"/>
    <w:rsid w:val="00F61947"/>
    <w:rsid w:val="00F74809"/>
    <w:rsid w:val="00F77471"/>
    <w:rsid w:val="00FB1601"/>
    <w:rsid w:val="00FB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F5CF-0980-4034-AFB8-30CFB37E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1B0"/>
  </w:style>
  <w:style w:type="paragraph" w:styleId="2">
    <w:name w:val="heading 2"/>
    <w:basedOn w:val="a"/>
    <w:link w:val="20"/>
    <w:uiPriority w:val="9"/>
    <w:qFormat/>
    <w:rsid w:val="00B02A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80D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80D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80D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2A9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02A97"/>
  </w:style>
  <w:style w:type="paragraph" w:customStyle="1" w:styleId="c13">
    <w:name w:val="c13"/>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02A97"/>
  </w:style>
  <w:style w:type="character" w:customStyle="1" w:styleId="c11">
    <w:name w:val="c11"/>
    <w:basedOn w:val="a0"/>
    <w:rsid w:val="00B02A97"/>
  </w:style>
  <w:style w:type="paragraph" w:customStyle="1" w:styleId="c8">
    <w:name w:val="c8"/>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2A97"/>
  </w:style>
  <w:style w:type="paragraph" w:customStyle="1" w:styleId="c36">
    <w:name w:val="c36"/>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02A97"/>
  </w:style>
  <w:style w:type="character" w:customStyle="1" w:styleId="c29">
    <w:name w:val="c29"/>
    <w:basedOn w:val="a0"/>
    <w:rsid w:val="00B02A97"/>
  </w:style>
  <w:style w:type="paragraph" w:customStyle="1" w:styleId="c27">
    <w:name w:val="c27"/>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B02A97"/>
  </w:style>
  <w:style w:type="paragraph" w:customStyle="1" w:styleId="c21">
    <w:name w:val="c21"/>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02A97"/>
  </w:style>
  <w:style w:type="paragraph" w:customStyle="1" w:styleId="c5">
    <w:name w:val="c5"/>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02A97"/>
  </w:style>
  <w:style w:type="character" w:customStyle="1" w:styleId="c68">
    <w:name w:val="c68"/>
    <w:basedOn w:val="a0"/>
    <w:rsid w:val="00B02A97"/>
  </w:style>
  <w:style w:type="paragraph" w:customStyle="1" w:styleId="c40">
    <w:name w:val="c40"/>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B02A97"/>
  </w:style>
  <w:style w:type="paragraph" w:customStyle="1" w:styleId="c26">
    <w:name w:val="c26"/>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02A97"/>
  </w:style>
  <w:style w:type="paragraph" w:customStyle="1" w:styleId="c1">
    <w:name w:val="c1"/>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02A97"/>
    <w:rPr>
      <w:b/>
      <w:bCs/>
    </w:rPr>
  </w:style>
  <w:style w:type="character" w:styleId="a4">
    <w:name w:val="Hyperlink"/>
    <w:basedOn w:val="a0"/>
    <w:uiPriority w:val="99"/>
    <w:semiHidden/>
    <w:unhideWhenUsed/>
    <w:rsid w:val="00B02A97"/>
    <w:rPr>
      <w:color w:val="0000FF"/>
      <w:u w:val="single"/>
    </w:rPr>
  </w:style>
  <w:style w:type="character" w:styleId="a5">
    <w:name w:val="FollowedHyperlink"/>
    <w:basedOn w:val="a0"/>
    <w:uiPriority w:val="99"/>
    <w:semiHidden/>
    <w:unhideWhenUsed/>
    <w:rsid w:val="00B02A97"/>
    <w:rPr>
      <w:color w:val="800080"/>
      <w:u w:val="single"/>
    </w:rPr>
  </w:style>
  <w:style w:type="paragraph" w:customStyle="1" w:styleId="search-excerpt">
    <w:name w:val="search-excerpt"/>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B02A97"/>
  </w:style>
  <w:style w:type="character" w:customStyle="1" w:styleId="flag-throbber">
    <w:name w:val="flag-throbber"/>
    <w:basedOn w:val="a0"/>
    <w:rsid w:val="00B02A97"/>
  </w:style>
  <w:style w:type="character" w:customStyle="1" w:styleId="ya-share2badge">
    <w:name w:val="ya-share2__badge"/>
    <w:basedOn w:val="a0"/>
    <w:rsid w:val="00B02A97"/>
  </w:style>
  <w:style w:type="character" w:customStyle="1" w:styleId="ya-share2icon">
    <w:name w:val="ya-share2__icon"/>
    <w:basedOn w:val="a0"/>
    <w:rsid w:val="00B02A97"/>
  </w:style>
  <w:style w:type="paragraph" w:styleId="a6">
    <w:name w:val="Normal (Web)"/>
    <w:basedOn w:val="a"/>
    <w:uiPriority w:val="99"/>
    <w:unhideWhenUsed/>
    <w:rsid w:val="00F61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80D3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80D3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180D32"/>
    <w:rPr>
      <w:rFonts w:asciiTheme="majorHAnsi" w:eastAsiaTheme="majorEastAsia" w:hAnsiTheme="majorHAnsi" w:cstheme="majorBidi"/>
      <w:color w:val="2E74B5" w:themeColor="accent1" w:themeShade="BF"/>
    </w:rPr>
  </w:style>
  <w:style w:type="table" w:styleId="a7">
    <w:name w:val="Table Grid"/>
    <w:basedOn w:val="a1"/>
    <w:uiPriority w:val="39"/>
    <w:rsid w:val="0095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77C3F"/>
    <w:pPr>
      <w:spacing w:after="0" w:line="240" w:lineRule="auto"/>
    </w:pPr>
  </w:style>
  <w:style w:type="paragraph" w:customStyle="1" w:styleId="a9">
    <w:name w:val="Базовый"/>
    <w:rsid w:val="00567092"/>
    <w:pPr>
      <w:widowControl w:val="0"/>
      <w:tabs>
        <w:tab w:val="left" w:pos="708"/>
      </w:tabs>
      <w:suppressAutoHyphens/>
      <w:spacing w:after="200" w:line="100" w:lineRule="atLeast"/>
    </w:pPr>
    <w:rPr>
      <w:rFonts w:ascii="Times New Roman" w:eastAsia="Andale Sans U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45987">
      <w:bodyDiv w:val="1"/>
      <w:marLeft w:val="0"/>
      <w:marRight w:val="0"/>
      <w:marTop w:val="0"/>
      <w:marBottom w:val="0"/>
      <w:divBdr>
        <w:top w:val="none" w:sz="0" w:space="0" w:color="auto"/>
        <w:left w:val="none" w:sz="0" w:space="0" w:color="auto"/>
        <w:bottom w:val="none" w:sz="0" w:space="0" w:color="auto"/>
        <w:right w:val="none" w:sz="0" w:space="0" w:color="auto"/>
      </w:divBdr>
      <w:divsChild>
        <w:div w:id="820847780">
          <w:marLeft w:val="0"/>
          <w:marRight w:val="0"/>
          <w:marTop w:val="0"/>
          <w:marBottom w:val="0"/>
          <w:divBdr>
            <w:top w:val="none" w:sz="0" w:space="0" w:color="auto"/>
            <w:left w:val="none" w:sz="0" w:space="0" w:color="auto"/>
            <w:bottom w:val="none" w:sz="0" w:space="0" w:color="auto"/>
            <w:right w:val="none" w:sz="0" w:space="0" w:color="auto"/>
          </w:divBdr>
          <w:divsChild>
            <w:div w:id="875461795">
              <w:marLeft w:val="0"/>
              <w:marRight w:val="0"/>
              <w:marTop w:val="0"/>
              <w:marBottom w:val="0"/>
              <w:divBdr>
                <w:top w:val="none" w:sz="0" w:space="0" w:color="auto"/>
                <w:left w:val="none" w:sz="0" w:space="0" w:color="auto"/>
                <w:bottom w:val="none" w:sz="0" w:space="0" w:color="auto"/>
                <w:right w:val="none" w:sz="0" w:space="0" w:color="auto"/>
              </w:divBdr>
              <w:divsChild>
                <w:div w:id="1664157848">
                  <w:marLeft w:val="0"/>
                  <w:marRight w:val="0"/>
                  <w:marTop w:val="0"/>
                  <w:marBottom w:val="0"/>
                  <w:divBdr>
                    <w:top w:val="none" w:sz="0" w:space="0" w:color="auto"/>
                    <w:left w:val="none" w:sz="0" w:space="0" w:color="auto"/>
                    <w:bottom w:val="none" w:sz="0" w:space="0" w:color="auto"/>
                    <w:right w:val="none" w:sz="0" w:space="0" w:color="auto"/>
                  </w:divBdr>
                  <w:divsChild>
                    <w:div w:id="816655432">
                      <w:marLeft w:val="0"/>
                      <w:marRight w:val="0"/>
                      <w:marTop w:val="0"/>
                      <w:marBottom w:val="0"/>
                      <w:divBdr>
                        <w:top w:val="none" w:sz="0" w:space="0" w:color="auto"/>
                        <w:left w:val="none" w:sz="0" w:space="0" w:color="auto"/>
                        <w:bottom w:val="none" w:sz="0" w:space="0" w:color="auto"/>
                        <w:right w:val="none" w:sz="0" w:space="0" w:color="auto"/>
                      </w:divBdr>
                      <w:divsChild>
                        <w:div w:id="45574109">
                          <w:marLeft w:val="0"/>
                          <w:marRight w:val="0"/>
                          <w:marTop w:val="0"/>
                          <w:marBottom w:val="0"/>
                          <w:divBdr>
                            <w:top w:val="none" w:sz="0" w:space="0" w:color="auto"/>
                            <w:left w:val="none" w:sz="0" w:space="0" w:color="auto"/>
                            <w:bottom w:val="none" w:sz="0" w:space="0" w:color="auto"/>
                            <w:right w:val="none" w:sz="0" w:space="0" w:color="auto"/>
                          </w:divBdr>
                          <w:divsChild>
                            <w:div w:id="128866867">
                              <w:marLeft w:val="0"/>
                              <w:marRight w:val="0"/>
                              <w:marTop w:val="0"/>
                              <w:marBottom w:val="0"/>
                              <w:divBdr>
                                <w:top w:val="none" w:sz="0" w:space="0" w:color="auto"/>
                                <w:left w:val="none" w:sz="0" w:space="0" w:color="auto"/>
                                <w:bottom w:val="none" w:sz="0" w:space="0" w:color="auto"/>
                                <w:right w:val="none" w:sz="0" w:space="0" w:color="auto"/>
                              </w:divBdr>
                              <w:divsChild>
                                <w:div w:id="1762485779">
                                  <w:marLeft w:val="0"/>
                                  <w:marRight w:val="0"/>
                                  <w:marTop w:val="0"/>
                                  <w:marBottom w:val="0"/>
                                  <w:divBdr>
                                    <w:top w:val="none" w:sz="0" w:space="0" w:color="auto"/>
                                    <w:left w:val="none" w:sz="0" w:space="0" w:color="auto"/>
                                    <w:bottom w:val="none" w:sz="0" w:space="0" w:color="auto"/>
                                    <w:right w:val="none" w:sz="0" w:space="0" w:color="auto"/>
                                  </w:divBdr>
                                  <w:divsChild>
                                    <w:div w:id="1955482989">
                                      <w:marLeft w:val="0"/>
                                      <w:marRight w:val="0"/>
                                      <w:marTop w:val="0"/>
                                      <w:marBottom w:val="0"/>
                                      <w:divBdr>
                                        <w:top w:val="none" w:sz="0" w:space="0" w:color="auto"/>
                                        <w:left w:val="none" w:sz="0" w:space="0" w:color="auto"/>
                                        <w:bottom w:val="single" w:sz="6" w:space="0" w:color="auto"/>
                                        <w:right w:val="none" w:sz="0" w:space="0" w:color="auto"/>
                                      </w:divBdr>
                                      <w:divsChild>
                                        <w:div w:id="1140852739">
                                          <w:marLeft w:val="0"/>
                                          <w:marRight w:val="0"/>
                                          <w:marTop w:val="0"/>
                                          <w:marBottom w:val="0"/>
                                          <w:divBdr>
                                            <w:top w:val="none" w:sz="0" w:space="0" w:color="auto"/>
                                            <w:left w:val="none" w:sz="0" w:space="0" w:color="auto"/>
                                            <w:bottom w:val="none" w:sz="0" w:space="0" w:color="auto"/>
                                            <w:right w:val="none" w:sz="0" w:space="0" w:color="auto"/>
                                          </w:divBdr>
                                          <w:divsChild>
                                            <w:div w:id="496305711">
                                              <w:marLeft w:val="0"/>
                                              <w:marRight w:val="0"/>
                                              <w:marTop w:val="0"/>
                                              <w:marBottom w:val="0"/>
                                              <w:divBdr>
                                                <w:top w:val="none" w:sz="0" w:space="0" w:color="auto"/>
                                                <w:left w:val="none" w:sz="0" w:space="0" w:color="auto"/>
                                                <w:bottom w:val="none" w:sz="0" w:space="0" w:color="auto"/>
                                                <w:right w:val="none" w:sz="0" w:space="0" w:color="auto"/>
                                              </w:divBdr>
                                              <w:divsChild>
                                                <w:div w:id="295764746">
                                                  <w:marLeft w:val="0"/>
                                                  <w:marRight w:val="0"/>
                                                  <w:marTop w:val="0"/>
                                                  <w:marBottom w:val="0"/>
                                                  <w:divBdr>
                                                    <w:top w:val="none" w:sz="0" w:space="0" w:color="auto"/>
                                                    <w:left w:val="none" w:sz="0" w:space="0" w:color="auto"/>
                                                    <w:bottom w:val="none" w:sz="0" w:space="0" w:color="auto"/>
                                                    <w:right w:val="none" w:sz="0" w:space="0" w:color="auto"/>
                                                  </w:divBdr>
                                                  <w:divsChild>
                                                    <w:div w:id="2029675632">
                                                      <w:marLeft w:val="0"/>
                                                      <w:marRight w:val="0"/>
                                                      <w:marTop w:val="0"/>
                                                      <w:marBottom w:val="0"/>
                                                      <w:divBdr>
                                                        <w:top w:val="none" w:sz="0" w:space="0" w:color="auto"/>
                                                        <w:left w:val="none" w:sz="0" w:space="0" w:color="auto"/>
                                                        <w:bottom w:val="none" w:sz="0" w:space="0" w:color="auto"/>
                                                        <w:right w:val="none" w:sz="0" w:space="0" w:color="auto"/>
                                                      </w:divBdr>
                                                      <w:divsChild>
                                                        <w:div w:id="2027251175">
                                                          <w:marLeft w:val="0"/>
                                                          <w:marRight w:val="0"/>
                                                          <w:marTop w:val="0"/>
                                                          <w:marBottom w:val="15"/>
                                                          <w:divBdr>
                                                            <w:top w:val="none" w:sz="0" w:space="0" w:color="auto"/>
                                                            <w:left w:val="none" w:sz="0" w:space="0" w:color="auto"/>
                                                            <w:bottom w:val="none" w:sz="0" w:space="0" w:color="auto"/>
                                                            <w:right w:val="none" w:sz="0" w:space="0" w:color="auto"/>
                                                          </w:divBdr>
                                                          <w:divsChild>
                                                            <w:div w:id="1177693547">
                                                              <w:marLeft w:val="0"/>
                                                              <w:marRight w:val="0"/>
                                                              <w:marTop w:val="0"/>
                                                              <w:marBottom w:val="0"/>
                                                              <w:divBdr>
                                                                <w:top w:val="none" w:sz="0" w:space="0" w:color="auto"/>
                                                                <w:left w:val="none" w:sz="0" w:space="0" w:color="auto"/>
                                                                <w:bottom w:val="none" w:sz="0" w:space="0" w:color="auto"/>
                                                                <w:right w:val="none" w:sz="0" w:space="0" w:color="auto"/>
                                                              </w:divBdr>
                                                            </w:div>
                                                            <w:div w:id="18156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9539">
                                                      <w:marLeft w:val="0"/>
                                                      <w:marRight w:val="0"/>
                                                      <w:marTop w:val="0"/>
                                                      <w:marBottom w:val="0"/>
                                                      <w:divBdr>
                                                        <w:top w:val="none" w:sz="0" w:space="0" w:color="auto"/>
                                                        <w:left w:val="none" w:sz="0" w:space="0" w:color="auto"/>
                                                        <w:bottom w:val="none" w:sz="0" w:space="0" w:color="auto"/>
                                                        <w:right w:val="none" w:sz="0" w:space="0" w:color="auto"/>
                                                      </w:divBdr>
                                                      <w:divsChild>
                                                        <w:div w:id="1166744272">
                                                          <w:marLeft w:val="0"/>
                                                          <w:marRight w:val="0"/>
                                                          <w:marTop w:val="0"/>
                                                          <w:marBottom w:val="15"/>
                                                          <w:divBdr>
                                                            <w:top w:val="none" w:sz="0" w:space="0" w:color="auto"/>
                                                            <w:left w:val="none" w:sz="0" w:space="0" w:color="auto"/>
                                                            <w:bottom w:val="none" w:sz="0" w:space="0" w:color="auto"/>
                                                            <w:right w:val="none" w:sz="0" w:space="0" w:color="auto"/>
                                                          </w:divBdr>
                                                          <w:divsChild>
                                                            <w:div w:id="1388068470">
                                                              <w:marLeft w:val="0"/>
                                                              <w:marRight w:val="0"/>
                                                              <w:marTop w:val="0"/>
                                                              <w:marBottom w:val="0"/>
                                                              <w:divBdr>
                                                                <w:top w:val="none" w:sz="0" w:space="0" w:color="auto"/>
                                                                <w:left w:val="none" w:sz="0" w:space="0" w:color="auto"/>
                                                                <w:bottom w:val="none" w:sz="0" w:space="0" w:color="auto"/>
                                                                <w:right w:val="none" w:sz="0" w:space="0" w:color="auto"/>
                                                              </w:divBdr>
                                                            </w:div>
                                                          </w:divsChild>
                                                        </w:div>
                                                        <w:div w:id="183986480">
                                                          <w:marLeft w:val="0"/>
                                                          <w:marRight w:val="0"/>
                                                          <w:marTop w:val="0"/>
                                                          <w:marBottom w:val="15"/>
                                                          <w:divBdr>
                                                            <w:top w:val="none" w:sz="0" w:space="0" w:color="auto"/>
                                                            <w:left w:val="none" w:sz="0" w:space="0" w:color="auto"/>
                                                            <w:bottom w:val="none" w:sz="0" w:space="0" w:color="auto"/>
                                                            <w:right w:val="none" w:sz="0" w:space="0" w:color="auto"/>
                                                          </w:divBdr>
                                                          <w:divsChild>
                                                            <w:div w:id="901332119">
                                                              <w:marLeft w:val="0"/>
                                                              <w:marRight w:val="0"/>
                                                              <w:marTop w:val="0"/>
                                                              <w:marBottom w:val="0"/>
                                                              <w:divBdr>
                                                                <w:top w:val="none" w:sz="0" w:space="0" w:color="auto"/>
                                                                <w:left w:val="none" w:sz="0" w:space="0" w:color="auto"/>
                                                                <w:bottom w:val="none" w:sz="0" w:space="0" w:color="auto"/>
                                                                <w:right w:val="none" w:sz="0" w:space="0" w:color="auto"/>
                                                              </w:divBdr>
                                                            </w:div>
                                                          </w:divsChild>
                                                        </w:div>
                                                        <w:div w:id="315500916">
                                                          <w:marLeft w:val="0"/>
                                                          <w:marRight w:val="0"/>
                                                          <w:marTop w:val="0"/>
                                                          <w:marBottom w:val="15"/>
                                                          <w:divBdr>
                                                            <w:top w:val="none" w:sz="0" w:space="0" w:color="auto"/>
                                                            <w:left w:val="none" w:sz="0" w:space="0" w:color="auto"/>
                                                            <w:bottom w:val="none" w:sz="0" w:space="0" w:color="auto"/>
                                                            <w:right w:val="none" w:sz="0" w:space="0" w:color="auto"/>
                                                          </w:divBdr>
                                                          <w:divsChild>
                                                            <w:div w:id="1962297343">
                                                              <w:marLeft w:val="0"/>
                                                              <w:marRight w:val="0"/>
                                                              <w:marTop w:val="0"/>
                                                              <w:marBottom w:val="0"/>
                                                              <w:divBdr>
                                                                <w:top w:val="none" w:sz="0" w:space="0" w:color="auto"/>
                                                                <w:left w:val="none" w:sz="0" w:space="0" w:color="auto"/>
                                                                <w:bottom w:val="none" w:sz="0" w:space="0" w:color="auto"/>
                                                                <w:right w:val="none" w:sz="0" w:space="0" w:color="auto"/>
                                                              </w:divBdr>
                                                            </w:div>
                                                          </w:divsChild>
                                                        </w:div>
                                                        <w:div w:id="923878674">
                                                          <w:marLeft w:val="0"/>
                                                          <w:marRight w:val="0"/>
                                                          <w:marTop w:val="0"/>
                                                          <w:marBottom w:val="15"/>
                                                          <w:divBdr>
                                                            <w:top w:val="none" w:sz="0" w:space="0" w:color="auto"/>
                                                            <w:left w:val="none" w:sz="0" w:space="0" w:color="auto"/>
                                                            <w:bottom w:val="none" w:sz="0" w:space="0" w:color="auto"/>
                                                            <w:right w:val="none" w:sz="0" w:space="0" w:color="auto"/>
                                                          </w:divBdr>
                                                          <w:divsChild>
                                                            <w:div w:id="1448425337">
                                                              <w:marLeft w:val="0"/>
                                                              <w:marRight w:val="0"/>
                                                              <w:marTop w:val="0"/>
                                                              <w:marBottom w:val="0"/>
                                                              <w:divBdr>
                                                                <w:top w:val="none" w:sz="0" w:space="0" w:color="auto"/>
                                                                <w:left w:val="none" w:sz="0" w:space="0" w:color="auto"/>
                                                                <w:bottom w:val="none" w:sz="0" w:space="0" w:color="auto"/>
                                                                <w:right w:val="none" w:sz="0" w:space="0" w:color="auto"/>
                                                              </w:divBdr>
                                                            </w:div>
                                                          </w:divsChild>
                                                        </w:div>
                                                        <w:div w:id="693119736">
                                                          <w:marLeft w:val="0"/>
                                                          <w:marRight w:val="0"/>
                                                          <w:marTop w:val="0"/>
                                                          <w:marBottom w:val="15"/>
                                                          <w:divBdr>
                                                            <w:top w:val="none" w:sz="0" w:space="0" w:color="auto"/>
                                                            <w:left w:val="none" w:sz="0" w:space="0" w:color="auto"/>
                                                            <w:bottom w:val="none" w:sz="0" w:space="0" w:color="auto"/>
                                                            <w:right w:val="none" w:sz="0" w:space="0" w:color="auto"/>
                                                          </w:divBdr>
                                                          <w:divsChild>
                                                            <w:div w:id="1915159243">
                                                              <w:marLeft w:val="0"/>
                                                              <w:marRight w:val="0"/>
                                                              <w:marTop w:val="0"/>
                                                              <w:marBottom w:val="0"/>
                                                              <w:divBdr>
                                                                <w:top w:val="none" w:sz="0" w:space="0" w:color="auto"/>
                                                                <w:left w:val="none" w:sz="0" w:space="0" w:color="auto"/>
                                                                <w:bottom w:val="none" w:sz="0" w:space="0" w:color="auto"/>
                                                                <w:right w:val="none" w:sz="0" w:space="0" w:color="auto"/>
                                                              </w:divBdr>
                                                            </w:div>
                                                          </w:divsChild>
                                                        </w:div>
                                                        <w:div w:id="207181971">
                                                          <w:marLeft w:val="0"/>
                                                          <w:marRight w:val="0"/>
                                                          <w:marTop w:val="0"/>
                                                          <w:marBottom w:val="15"/>
                                                          <w:divBdr>
                                                            <w:top w:val="none" w:sz="0" w:space="0" w:color="auto"/>
                                                            <w:left w:val="none" w:sz="0" w:space="0" w:color="auto"/>
                                                            <w:bottom w:val="none" w:sz="0" w:space="0" w:color="auto"/>
                                                            <w:right w:val="none" w:sz="0" w:space="0" w:color="auto"/>
                                                          </w:divBdr>
                                                          <w:divsChild>
                                                            <w:div w:id="270207160">
                                                              <w:marLeft w:val="0"/>
                                                              <w:marRight w:val="0"/>
                                                              <w:marTop w:val="0"/>
                                                              <w:marBottom w:val="0"/>
                                                              <w:divBdr>
                                                                <w:top w:val="none" w:sz="0" w:space="0" w:color="auto"/>
                                                                <w:left w:val="none" w:sz="0" w:space="0" w:color="auto"/>
                                                                <w:bottom w:val="none" w:sz="0" w:space="0" w:color="auto"/>
                                                                <w:right w:val="none" w:sz="0" w:space="0" w:color="auto"/>
                                                              </w:divBdr>
                                                            </w:div>
                                                          </w:divsChild>
                                                        </w:div>
                                                        <w:div w:id="1687630049">
                                                          <w:marLeft w:val="0"/>
                                                          <w:marRight w:val="0"/>
                                                          <w:marTop w:val="0"/>
                                                          <w:marBottom w:val="15"/>
                                                          <w:divBdr>
                                                            <w:top w:val="none" w:sz="0" w:space="0" w:color="auto"/>
                                                            <w:left w:val="none" w:sz="0" w:space="0" w:color="auto"/>
                                                            <w:bottom w:val="none" w:sz="0" w:space="0" w:color="auto"/>
                                                            <w:right w:val="none" w:sz="0" w:space="0" w:color="auto"/>
                                                          </w:divBdr>
                                                          <w:divsChild>
                                                            <w:div w:id="808594444">
                                                              <w:marLeft w:val="0"/>
                                                              <w:marRight w:val="0"/>
                                                              <w:marTop w:val="0"/>
                                                              <w:marBottom w:val="0"/>
                                                              <w:divBdr>
                                                                <w:top w:val="none" w:sz="0" w:space="0" w:color="auto"/>
                                                                <w:left w:val="none" w:sz="0" w:space="0" w:color="auto"/>
                                                                <w:bottom w:val="none" w:sz="0" w:space="0" w:color="auto"/>
                                                                <w:right w:val="none" w:sz="0" w:space="0" w:color="auto"/>
                                                              </w:divBdr>
                                                            </w:div>
                                                          </w:divsChild>
                                                        </w:div>
                                                        <w:div w:id="1878395764">
                                                          <w:marLeft w:val="0"/>
                                                          <w:marRight w:val="0"/>
                                                          <w:marTop w:val="0"/>
                                                          <w:marBottom w:val="15"/>
                                                          <w:divBdr>
                                                            <w:top w:val="none" w:sz="0" w:space="0" w:color="auto"/>
                                                            <w:left w:val="none" w:sz="0" w:space="0" w:color="auto"/>
                                                            <w:bottom w:val="none" w:sz="0" w:space="0" w:color="auto"/>
                                                            <w:right w:val="none" w:sz="0" w:space="0" w:color="auto"/>
                                                          </w:divBdr>
                                                          <w:divsChild>
                                                            <w:div w:id="801195029">
                                                              <w:marLeft w:val="0"/>
                                                              <w:marRight w:val="0"/>
                                                              <w:marTop w:val="0"/>
                                                              <w:marBottom w:val="0"/>
                                                              <w:divBdr>
                                                                <w:top w:val="none" w:sz="0" w:space="0" w:color="auto"/>
                                                                <w:left w:val="none" w:sz="0" w:space="0" w:color="auto"/>
                                                                <w:bottom w:val="none" w:sz="0" w:space="0" w:color="auto"/>
                                                                <w:right w:val="none" w:sz="0" w:space="0" w:color="auto"/>
                                                              </w:divBdr>
                                                            </w:div>
                                                          </w:divsChild>
                                                        </w:div>
                                                        <w:div w:id="571738170">
                                                          <w:marLeft w:val="0"/>
                                                          <w:marRight w:val="0"/>
                                                          <w:marTop w:val="0"/>
                                                          <w:marBottom w:val="15"/>
                                                          <w:divBdr>
                                                            <w:top w:val="none" w:sz="0" w:space="0" w:color="auto"/>
                                                            <w:left w:val="none" w:sz="0" w:space="0" w:color="auto"/>
                                                            <w:bottom w:val="none" w:sz="0" w:space="0" w:color="auto"/>
                                                            <w:right w:val="none" w:sz="0" w:space="0" w:color="auto"/>
                                                          </w:divBdr>
                                                          <w:divsChild>
                                                            <w:div w:id="1992908701">
                                                              <w:marLeft w:val="0"/>
                                                              <w:marRight w:val="0"/>
                                                              <w:marTop w:val="0"/>
                                                              <w:marBottom w:val="0"/>
                                                              <w:divBdr>
                                                                <w:top w:val="none" w:sz="0" w:space="0" w:color="auto"/>
                                                                <w:left w:val="none" w:sz="0" w:space="0" w:color="auto"/>
                                                                <w:bottom w:val="none" w:sz="0" w:space="0" w:color="auto"/>
                                                                <w:right w:val="none" w:sz="0" w:space="0" w:color="auto"/>
                                                              </w:divBdr>
                                                            </w:div>
                                                          </w:divsChild>
                                                        </w:div>
                                                        <w:div w:id="230313283">
                                                          <w:marLeft w:val="0"/>
                                                          <w:marRight w:val="0"/>
                                                          <w:marTop w:val="0"/>
                                                          <w:marBottom w:val="15"/>
                                                          <w:divBdr>
                                                            <w:top w:val="none" w:sz="0" w:space="0" w:color="auto"/>
                                                            <w:left w:val="none" w:sz="0" w:space="0" w:color="auto"/>
                                                            <w:bottom w:val="none" w:sz="0" w:space="0" w:color="auto"/>
                                                            <w:right w:val="none" w:sz="0" w:space="0" w:color="auto"/>
                                                          </w:divBdr>
                                                          <w:divsChild>
                                                            <w:div w:id="381175119">
                                                              <w:marLeft w:val="0"/>
                                                              <w:marRight w:val="0"/>
                                                              <w:marTop w:val="0"/>
                                                              <w:marBottom w:val="0"/>
                                                              <w:divBdr>
                                                                <w:top w:val="none" w:sz="0" w:space="0" w:color="auto"/>
                                                                <w:left w:val="none" w:sz="0" w:space="0" w:color="auto"/>
                                                                <w:bottom w:val="none" w:sz="0" w:space="0" w:color="auto"/>
                                                                <w:right w:val="none" w:sz="0" w:space="0" w:color="auto"/>
                                                              </w:divBdr>
                                                            </w:div>
                                                          </w:divsChild>
                                                        </w:div>
                                                        <w:div w:id="729350904">
                                                          <w:marLeft w:val="0"/>
                                                          <w:marRight w:val="0"/>
                                                          <w:marTop w:val="0"/>
                                                          <w:marBottom w:val="15"/>
                                                          <w:divBdr>
                                                            <w:top w:val="none" w:sz="0" w:space="0" w:color="auto"/>
                                                            <w:left w:val="none" w:sz="0" w:space="0" w:color="auto"/>
                                                            <w:bottom w:val="none" w:sz="0" w:space="0" w:color="auto"/>
                                                            <w:right w:val="none" w:sz="0" w:space="0" w:color="auto"/>
                                                          </w:divBdr>
                                                          <w:divsChild>
                                                            <w:div w:id="775253051">
                                                              <w:marLeft w:val="0"/>
                                                              <w:marRight w:val="0"/>
                                                              <w:marTop w:val="0"/>
                                                              <w:marBottom w:val="0"/>
                                                              <w:divBdr>
                                                                <w:top w:val="none" w:sz="0" w:space="0" w:color="auto"/>
                                                                <w:left w:val="none" w:sz="0" w:space="0" w:color="auto"/>
                                                                <w:bottom w:val="none" w:sz="0" w:space="0" w:color="auto"/>
                                                                <w:right w:val="none" w:sz="0" w:space="0" w:color="auto"/>
                                                              </w:divBdr>
                                                            </w:div>
                                                          </w:divsChild>
                                                        </w:div>
                                                        <w:div w:id="1051001780">
                                                          <w:marLeft w:val="0"/>
                                                          <w:marRight w:val="0"/>
                                                          <w:marTop w:val="0"/>
                                                          <w:marBottom w:val="15"/>
                                                          <w:divBdr>
                                                            <w:top w:val="none" w:sz="0" w:space="0" w:color="auto"/>
                                                            <w:left w:val="none" w:sz="0" w:space="0" w:color="auto"/>
                                                            <w:bottom w:val="none" w:sz="0" w:space="0" w:color="auto"/>
                                                            <w:right w:val="none" w:sz="0" w:space="0" w:color="auto"/>
                                                          </w:divBdr>
                                                          <w:divsChild>
                                                            <w:div w:id="1555655129">
                                                              <w:marLeft w:val="0"/>
                                                              <w:marRight w:val="0"/>
                                                              <w:marTop w:val="0"/>
                                                              <w:marBottom w:val="0"/>
                                                              <w:divBdr>
                                                                <w:top w:val="none" w:sz="0" w:space="0" w:color="auto"/>
                                                                <w:left w:val="none" w:sz="0" w:space="0" w:color="auto"/>
                                                                <w:bottom w:val="none" w:sz="0" w:space="0" w:color="auto"/>
                                                                <w:right w:val="none" w:sz="0" w:space="0" w:color="auto"/>
                                                              </w:divBdr>
                                                            </w:div>
                                                          </w:divsChild>
                                                        </w:div>
                                                        <w:div w:id="845752319">
                                                          <w:marLeft w:val="0"/>
                                                          <w:marRight w:val="0"/>
                                                          <w:marTop w:val="0"/>
                                                          <w:marBottom w:val="15"/>
                                                          <w:divBdr>
                                                            <w:top w:val="none" w:sz="0" w:space="0" w:color="auto"/>
                                                            <w:left w:val="none" w:sz="0" w:space="0" w:color="auto"/>
                                                            <w:bottom w:val="none" w:sz="0" w:space="0" w:color="auto"/>
                                                            <w:right w:val="none" w:sz="0" w:space="0" w:color="auto"/>
                                                          </w:divBdr>
                                                          <w:divsChild>
                                                            <w:div w:id="211306976">
                                                              <w:marLeft w:val="0"/>
                                                              <w:marRight w:val="0"/>
                                                              <w:marTop w:val="0"/>
                                                              <w:marBottom w:val="0"/>
                                                              <w:divBdr>
                                                                <w:top w:val="none" w:sz="0" w:space="0" w:color="auto"/>
                                                                <w:left w:val="none" w:sz="0" w:space="0" w:color="auto"/>
                                                                <w:bottom w:val="none" w:sz="0" w:space="0" w:color="auto"/>
                                                                <w:right w:val="none" w:sz="0" w:space="0" w:color="auto"/>
                                                              </w:divBdr>
                                                            </w:div>
                                                          </w:divsChild>
                                                        </w:div>
                                                        <w:div w:id="388726014">
                                                          <w:marLeft w:val="0"/>
                                                          <w:marRight w:val="0"/>
                                                          <w:marTop w:val="0"/>
                                                          <w:marBottom w:val="15"/>
                                                          <w:divBdr>
                                                            <w:top w:val="none" w:sz="0" w:space="0" w:color="auto"/>
                                                            <w:left w:val="none" w:sz="0" w:space="0" w:color="auto"/>
                                                            <w:bottom w:val="none" w:sz="0" w:space="0" w:color="auto"/>
                                                            <w:right w:val="none" w:sz="0" w:space="0" w:color="auto"/>
                                                          </w:divBdr>
                                                          <w:divsChild>
                                                            <w:div w:id="17162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268239">
                                      <w:marLeft w:val="0"/>
                                      <w:marRight w:val="0"/>
                                      <w:marTop w:val="0"/>
                                      <w:marBottom w:val="0"/>
                                      <w:divBdr>
                                        <w:top w:val="none" w:sz="0" w:space="0" w:color="auto"/>
                                        <w:left w:val="none" w:sz="0" w:space="0" w:color="auto"/>
                                        <w:bottom w:val="none" w:sz="0" w:space="0" w:color="auto"/>
                                        <w:right w:val="none" w:sz="0" w:space="0" w:color="auto"/>
                                      </w:divBdr>
                                    </w:div>
                                    <w:div w:id="1958444180">
                                      <w:marLeft w:val="0"/>
                                      <w:marRight w:val="0"/>
                                      <w:marTop w:val="0"/>
                                      <w:marBottom w:val="0"/>
                                      <w:divBdr>
                                        <w:top w:val="none" w:sz="0" w:space="0" w:color="auto"/>
                                        <w:left w:val="none" w:sz="0" w:space="0" w:color="auto"/>
                                        <w:bottom w:val="none" w:sz="0" w:space="0" w:color="auto"/>
                                        <w:right w:val="none" w:sz="0" w:space="0" w:color="auto"/>
                                      </w:divBdr>
                                      <w:divsChild>
                                        <w:div w:id="562105551">
                                          <w:marLeft w:val="0"/>
                                          <w:marRight w:val="0"/>
                                          <w:marTop w:val="0"/>
                                          <w:marBottom w:val="0"/>
                                          <w:divBdr>
                                            <w:top w:val="none" w:sz="0" w:space="0" w:color="auto"/>
                                            <w:left w:val="none" w:sz="0" w:space="0" w:color="auto"/>
                                            <w:bottom w:val="none" w:sz="0" w:space="0" w:color="auto"/>
                                            <w:right w:val="none" w:sz="0" w:space="0" w:color="auto"/>
                                          </w:divBdr>
                                          <w:divsChild>
                                            <w:div w:id="1495103417">
                                              <w:marLeft w:val="0"/>
                                              <w:marRight w:val="0"/>
                                              <w:marTop w:val="0"/>
                                              <w:marBottom w:val="0"/>
                                              <w:divBdr>
                                                <w:top w:val="none" w:sz="0" w:space="0" w:color="auto"/>
                                                <w:left w:val="none" w:sz="0" w:space="0" w:color="auto"/>
                                                <w:bottom w:val="none" w:sz="0" w:space="0" w:color="auto"/>
                                                <w:right w:val="none" w:sz="0" w:space="0" w:color="auto"/>
                                              </w:divBdr>
                                              <w:divsChild>
                                                <w:div w:id="420032681">
                                                  <w:marLeft w:val="-90"/>
                                                  <w:marRight w:val="-90"/>
                                                  <w:marTop w:val="0"/>
                                                  <w:marBottom w:val="0"/>
                                                  <w:divBdr>
                                                    <w:top w:val="none" w:sz="0" w:space="0" w:color="auto"/>
                                                    <w:left w:val="none" w:sz="0" w:space="0" w:color="auto"/>
                                                    <w:bottom w:val="none" w:sz="0" w:space="0" w:color="auto"/>
                                                    <w:right w:val="none" w:sz="0" w:space="0" w:color="auto"/>
                                                  </w:divBdr>
                                                  <w:divsChild>
                                                    <w:div w:id="1158688118">
                                                      <w:marLeft w:val="0"/>
                                                      <w:marRight w:val="0"/>
                                                      <w:marTop w:val="0"/>
                                                      <w:marBottom w:val="0"/>
                                                      <w:divBdr>
                                                        <w:top w:val="none" w:sz="0" w:space="0" w:color="auto"/>
                                                        <w:left w:val="none" w:sz="0" w:space="0" w:color="auto"/>
                                                        <w:bottom w:val="none" w:sz="0" w:space="0" w:color="auto"/>
                                                        <w:right w:val="none" w:sz="0" w:space="0" w:color="auto"/>
                                                      </w:divBdr>
                                                      <w:divsChild>
                                                        <w:div w:id="2028753063">
                                                          <w:marLeft w:val="-90"/>
                                                          <w:marRight w:val="-90"/>
                                                          <w:marTop w:val="0"/>
                                                          <w:marBottom w:val="0"/>
                                                          <w:divBdr>
                                                            <w:top w:val="none" w:sz="0" w:space="0" w:color="auto"/>
                                                            <w:left w:val="none" w:sz="0" w:space="0" w:color="auto"/>
                                                            <w:bottom w:val="none" w:sz="0" w:space="0" w:color="auto"/>
                                                            <w:right w:val="none" w:sz="0" w:space="0" w:color="auto"/>
                                                          </w:divBdr>
                                                          <w:divsChild>
                                                            <w:div w:id="677394478">
                                                              <w:marLeft w:val="0"/>
                                                              <w:marRight w:val="0"/>
                                                              <w:marTop w:val="0"/>
                                                              <w:marBottom w:val="0"/>
                                                              <w:divBdr>
                                                                <w:top w:val="none" w:sz="0" w:space="0" w:color="auto"/>
                                                                <w:left w:val="none" w:sz="0" w:space="0" w:color="auto"/>
                                                                <w:bottom w:val="none" w:sz="0" w:space="0" w:color="auto"/>
                                                                <w:right w:val="none" w:sz="0" w:space="0" w:color="auto"/>
                                                              </w:divBdr>
                                                              <w:divsChild>
                                                                <w:div w:id="999885445">
                                                                  <w:marLeft w:val="0"/>
                                                                  <w:marRight w:val="0"/>
                                                                  <w:marTop w:val="0"/>
                                                                  <w:marBottom w:val="0"/>
                                                                  <w:divBdr>
                                                                    <w:top w:val="none" w:sz="0" w:space="0" w:color="auto"/>
                                                                    <w:left w:val="none" w:sz="0" w:space="0" w:color="auto"/>
                                                                    <w:bottom w:val="none" w:sz="0" w:space="0" w:color="auto"/>
                                                                    <w:right w:val="none" w:sz="0" w:space="0" w:color="auto"/>
                                                                  </w:divBdr>
                                                                  <w:divsChild>
                                                                    <w:div w:id="908929188">
                                                                      <w:marLeft w:val="0"/>
                                                                      <w:marRight w:val="0"/>
                                                                      <w:marTop w:val="0"/>
                                                                      <w:marBottom w:val="0"/>
                                                                      <w:divBdr>
                                                                        <w:top w:val="none" w:sz="0" w:space="0" w:color="auto"/>
                                                                        <w:left w:val="none" w:sz="0" w:space="0" w:color="auto"/>
                                                                        <w:bottom w:val="none" w:sz="0" w:space="0" w:color="auto"/>
                                                                        <w:right w:val="none" w:sz="0" w:space="0" w:color="auto"/>
                                                                      </w:divBdr>
                                                                      <w:divsChild>
                                                                        <w:div w:id="700399555">
                                                                          <w:marLeft w:val="0"/>
                                                                          <w:marRight w:val="0"/>
                                                                          <w:marTop w:val="0"/>
                                                                          <w:marBottom w:val="0"/>
                                                                          <w:divBdr>
                                                                            <w:top w:val="single" w:sz="36" w:space="10" w:color="auto"/>
                                                                            <w:left w:val="none" w:sz="0" w:space="0" w:color="auto"/>
                                                                            <w:bottom w:val="none" w:sz="0" w:space="10" w:color="auto"/>
                                                                            <w:right w:val="none" w:sz="0" w:space="0" w:color="auto"/>
                                                                          </w:divBdr>
                                                                        </w:div>
                                                                      </w:divsChild>
                                                                    </w:div>
                                                                  </w:divsChild>
                                                                </w:div>
                                                              </w:divsChild>
                                                            </w:div>
                                                            <w:div w:id="13689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747650">
          <w:marLeft w:val="0"/>
          <w:marRight w:val="0"/>
          <w:marTop w:val="0"/>
          <w:marBottom w:val="0"/>
          <w:divBdr>
            <w:top w:val="none" w:sz="0" w:space="0" w:color="auto"/>
            <w:left w:val="none" w:sz="0" w:space="0" w:color="auto"/>
            <w:bottom w:val="none" w:sz="0" w:space="0" w:color="auto"/>
            <w:right w:val="none" w:sz="0" w:space="0" w:color="auto"/>
          </w:divBdr>
          <w:divsChild>
            <w:div w:id="574827898">
              <w:marLeft w:val="0"/>
              <w:marRight w:val="0"/>
              <w:marTop w:val="0"/>
              <w:marBottom w:val="345"/>
              <w:divBdr>
                <w:top w:val="none" w:sz="0" w:space="0" w:color="auto"/>
                <w:left w:val="none" w:sz="0" w:space="0" w:color="auto"/>
                <w:bottom w:val="none" w:sz="0" w:space="0" w:color="auto"/>
                <w:right w:val="none" w:sz="0" w:space="0" w:color="auto"/>
              </w:divBdr>
              <w:divsChild>
                <w:div w:id="1332027462">
                  <w:marLeft w:val="0"/>
                  <w:marRight w:val="0"/>
                  <w:marTop w:val="0"/>
                  <w:marBottom w:val="0"/>
                  <w:divBdr>
                    <w:top w:val="none" w:sz="0" w:space="0" w:color="auto"/>
                    <w:left w:val="none" w:sz="0" w:space="0" w:color="auto"/>
                    <w:bottom w:val="none" w:sz="0" w:space="0" w:color="auto"/>
                    <w:right w:val="none" w:sz="0" w:space="0" w:color="auto"/>
                  </w:divBdr>
                  <w:divsChild>
                    <w:div w:id="808015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50869207">
      <w:bodyDiv w:val="1"/>
      <w:marLeft w:val="0"/>
      <w:marRight w:val="0"/>
      <w:marTop w:val="0"/>
      <w:marBottom w:val="0"/>
      <w:divBdr>
        <w:top w:val="none" w:sz="0" w:space="0" w:color="auto"/>
        <w:left w:val="none" w:sz="0" w:space="0" w:color="auto"/>
        <w:bottom w:val="none" w:sz="0" w:space="0" w:color="auto"/>
        <w:right w:val="none" w:sz="0" w:space="0" w:color="auto"/>
      </w:divBdr>
    </w:div>
    <w:div w:id="940643974">
      <w:bodyDiv w:val="1"/>
      <w:marLeft w:val="0"/>
      <w:marRight w:val="0"/>
      <w:marTop w:val="0"/>
      <w:marBottom w:val="0"/>
      <w:divBdr>
        <w:top w:val="none" w:sz="0" w:space="0" w:color="auto"/>
        <w:left w:val="none" w:sz="0" w:space="0" w:color="auto"/>
        <w:bottom w:val="none" w:sz="0" w:space="0" w:color="auto"/>
        <w:right w:val="none" w:sz="0" w:space="0" w:color="auto"/>
      </w:divBdr>
    </w:div>
    <w:div w:id="1066495030">
      <w:bodyDiv w:val="1"/>
      <w:marLeft w:val="0"/>
      <w:marRight w:val="0"/>
      <w:marTop w:val="0"/>
      <w:marBottom w:val="0"/>
      <w:divBdr>
        <w:top w:val="none" w:sz="0" w:space="0" w:color="auto"/>
        <w:left w:val="none" w:sz="0" w:space="0" w:color="auto"/>
        <w:bottom w:val="none" w:sz="0" w:space="0" w:color="auto"/>
        <w:right w:val="none" w:sz="0" w:space="0" w:color="auto"/>
      </w:divBdr>
      <w:divsChild>
        <w:div w:id="1016423519">
          <w:marLeft w:val="0"/>
          <w:marRight w:val="0"/>
          <w:marTop w:val="0"/>
          <w:marBottom w:val="0"/>
          <w:divBdr>
            <w:top w:val="none" w:sz="0" w:space="0" w:color="auto"/>
            <w:left w:val="none" w:sz="0" w:space="0" w:color="auto"/>
            <w:bottom w:val="none" w:sz="0" w:space="0" w:color="auto"/>
            <w:right w:val="none" w:sz="0" w:space="0" w:color="auto"/>
          </w:divBdr>
          <w:divsChild>
            <w:div w:id="1447043296">
              <w:marLeft w:val="0"/>
              <w:marRight w:val="0"/>
              <w:marTop w:val="0"/>
              <w:marBottom w:val="0"/>
              <w:divBdr>
                <w:top w:val="none" w:sz="0" w:space="0" w:color="auto"/>
                <w:left w:val="none" w:sz="0" w:space="0" w:color="auto"/>
                <w:bottom w:val="none" w:sz="0" w:space="0" w:color="auto"/>
                <w:right w:val="none" w:sz="0" w:space="0" w:color="auto"/>
              </w:divBdr>
              <w:divsChild>
                <w:div w:id="1759281143">
                  <w:marLeft w:val="0"/>
                  <w:marRight w:val="0"/>
                  <w:marTop w:val="0"/>
                  <w:marBottom w:val="0"/>
                  <w:divBdr>
                    <w:top w:val="single" w:sz="12" w:space="8" w:color="FFFFFF"/>
                    <w:left w:val="none" w:sz="0" w:space="0" w:color="auto"/>
                    <w:bottom w:val="none" w:sz="0" w:space="0" w:color="auto"/>
                    <w:right w:val="none" w:sz="0" w:space="0" w:color="auto"/>
                  </w:divBdr>
                  <w:divsChild>
                    <w:div w:id="700588744">
                      <w:marLeft w:val="0"/>
                      <w:marRight w:val="0"/>
                      <w:marTop w:val="0"/>
                      <w:marBottom w:val="0"/>
                      <w:divBdr>
                        <w:top w:val="none" w:sz="0" w:space="0" w:color="auto"/>
                        <w:left w:val="none" w:sz="0" w:space="0" w:color="auto"/>
                        <w:bottom w:val="none" w:sz="0" w:space="0" w:color="auto"/>
                        <w:right w:val="none" w:sz="0" w:space="0" w:color="auto"/>
                      </w:divBdr>
                      <w:divsChild>
                        <w:div w:id="1426926062">
                          <w:marLeft w:val="0"/>
                          <w:marRight w:val="0"/>
                          <w:marTop w:val="0"/>
                          <w:marBottom w:val="0"/>
                          <w:divBdr>
                            <w:top w:val="none" w:sz="0" w:space="0" w:color="auto"/>
                            <w:left w:val="none" w:sz="0" w:space="0" w:color="auto"/>
                            <w:bottom w:val="none" w:sz="0" w:space="0" w:color="auto"/>
                            <w:right w:val="none" w:sz="0" w:space="0" w:color="auto"/>
                          </w:divBdr>
                          <w:divsChild>
                            <w:div w:id="1062875515">
                              <w:marLeft w:val="0"/>
                              <w:marRight w:val="0"/>
                              <w:marTop w:val="0"/>
                              <w:marBottom w:val="0"/>
                              <w:divBdr>
                                <w:top w:val="none" w:sz="0" w:space="0" w:color="auto"/>
                                <w:left w:val="none" w:sz="0" w:space="0" w:color="auto"/>
                                <w:bottom w:val="none" w:sz="0" w:space="0" w:color="auto"/>
                                <w:right w:val="none" w:sz="0" w:space="0" w:color="auto"/>
                              </w:divBdr>
                              <w:divsChild>
                                <w:div w:id="1462576402">
                                  <w:marLeft w:val="0"/>
                                  <w:marRight w:val="0"/>
                                  <w:marTop w:val="0"/>
                                  <w:marBottom w:val="0"/>
                                  <w:divBdr>
                                    <w:top w:val="none" w:sz="0" w:space="0" w:color="auto"/>
                                    <w:left w:val="none" w:sz="0" w:space="0" w:color="auto"/>
                                    <w:bottom w:val="none" w:sz="0" w:space="0" w:color="auto"/>
                                    <w:right w:val="none" w:sz="0" w:space="0" w:color="auto"/>
                                  </w:divBdr>
                                  <w:divsChild>
                                    <w:div w:id="194543280">
                                      <w:marLeft w:val="0"/>
                                      <w:marRight w:val="0"/>
                                      <w:marTop w:val="0"/>
                                      <w:marBottom w:val="0"/>
                                      <w:divBdr>
                                        <w:top w:val="none" w:sz="0" w:space="0" w:color="auto"/>
                                        <w:left w:val="none" w:sz="0" w:space="0" w:color="auto"/>
                                        <w:bottom w:val="none" w:sz="0" w:space="0" w:color="auto"/>
                                        <w:right w:val="none" w:sz="0" w:space="0" w:color="auto"/>
                                      </w:divBdr>
                                      <w:divsChild>
                                        <w:div w:id="847792257">
                                          <w:marLeft w:val="0"/>
                                          <w:marRight w:val="0"/>
                                          <w:marTop w:val="0"/>
                                          <w:marBottom w:val="0"/>
                                          <w:divBdr>
                                            <w:top w:val="none" w:sz="0" w:space="0" w:color="auto"/>
                                            <w:left w:val="none" w:sz="0" w:space="0" w:color="auto"/>
                                            <w:bottom w:val="none" w:sz="0" w:space="0" w:color="auto"/>
                                            <w:right w:val="none" w:sz="0" w:space="0" w:color="auto"/>
                                          </w:divBdr>
                                          <w:divsChild>
                                            <w:div w:id="2147116811">
                                              <w:marLeft w:val="0"/>
                                              <w:marRight w:val="0"/>
                                              <w:marTop w:val="0"/>
                                              <w:marBottom w:val="0"/>
                                              <w:divBdr>
                                                <w:top w:val="none" w:sz="0" w:space="0" w:color="auto"/>
                                                <w:left w:val="none" w:sz="0" w:space="0" w:color="auto"/>
                                                <w:bottom w:val="none" w:sz="0" w:space="0" w:color="auto"/>
                                                <w:right w:val="none" w:sz="0" w:space="0" w:color="auto"/>
                                              </w:divBdr>
                                              <w:divsChild>
                                                <w:div w:id="68699831">
                                                  <w:marLeft w:val="0"/>
                                                  <w:marRight w:val="0"/>
                                                  <w:marTop w:val="0"/>
                                                  <w:marBottom w:val="0"/>
                                                  <w:divBdr>
                                                    <w:top w:val="none" w:sz="0" w:space="0" w:color="auto"/>
                                                    <w:left w:val="none" w:sz="0" w:space="0" w:color="auto"/>
                                                    <w:bottom w:val="none" w:sz="0" w:space="0" w:color="auto"/>
                                                    <w:right w:val="none" w:sz="0" w:space="0" w:color="auto"/>
                                                  </w:divBdr>
                                                  <w:divsChild>
                                                    <w:div w:id="300889378">
                                                      <w:marLeft w:val="0"/>
                                                      <w:marRight w:val="0"/>
                                                      <w:marTop w:val="0"/>
                                                      <w:marBottom w:val="0"/>
                                                      <w:divBdr>
                                                        <w:top w:val="none" w:sz="0" w:space="0" w:color="auto"/>
                                                        <w:left w:val="none" w:sz="0" w:space="0" w:color="auto"/>
                                                        <w:bottom w:val="none" w:sz="0" w:space="0" w:color="auto"/>
                                                        <w:right w:val="none" w:sz="0" w:space="0" w:color="auto"/>
                                                      </w:divBdr>
                                                      <w:divsChild>
                                                        <w:div w:id="1594583308">
                                                          <w:marLeft w:val="150"/>
                                                          <w:marRight w:val="150"/>
                                                          <w:marTop w:val="0"/>
                                                          <w:marBottom w:val="0"/>
                                                          <w:divBdr>
                                                            <w:top w:val="none" w:sz="0" w:space="0" w:color="auto"/>
                                                            <w:left w:val="none" w:sz="0" w:space="0" w:color="auto"/>
                                                            <w:bottom w:val="none" w:sz="0" w:space="0" w:color="auto"/>
                                                            <w:right w:val="none" w:sz="0" w:space="0" w:color="auto"/>
                                                          </w:divBdr>
                                                          <w:divsChild>
                                                            <w:div w:id="93524011">
                                                              <w:marLeft w:val="0"/>
                                                              <w:marRight w:val="0"/>
                                                              <w:marTop w:val="0"/>
                                                              <w:marBottom w:val="0"/>
                                                              <w:divBdr>
                                                                <w:top w:val="none" w:sz="0" w:space="0" w:color="auto"/>
                                                                <w:left w:val="none" w:sz="0" w:space="0" w:color="auto"/>
                                                                <w:bottom w:val="none" w:sz="0" w:space="0" w:color="auto"/>
                                                                <w:right w:val="none" w:sz="0" w:space="0" w:color="auto"/>
                                                              </w:divBdr>
                                                              <w:divsChild>
                                                                <w:div w:id="1156533624">
                                                                  <w:marLeft w:val="0"/>
                                                                  <w:marRight w:val="0"/>
                                                                  <w:marTop w:val="0"/>
                                                                  <w:marBottom w:val="0"/>
                                                                  <w:divBdr>
                                                                    <w:top w:val="none" w:sz="0" w:space="0" w:color="auto"/>
                                                                    <w:left w:val="none" w:sz="0" w:space="0" w:color="auto"/>
                                                                    <w:bottom w:val="none" w:sz="0" w:space="0" w:color="auto"/>
                                                                    <w:right w:val="none" w:sz="0" w:space="0" w:color="auto"/>
                                                                  </w:divBdr>
                                                                  <w:divsChild>
                                                                    <w:div w:id="1585140483">
                                                                      <w:marLeft w:val="0"/>
                                                                      <w:marRight w:val="0"/>
                                                                      <w:marTop w:val="0"/>
                                                                      <w:marBottom w:val="360"/>
                                                                      <w:divBdr>
                                                                        <w:top w:val="none" w:sz="0" w:space="0" w:color="auto"/>
                                                                        <w:left w:val="none" w:sz="0" w:space="0" w:color="auto"/>
                                                                        <w:bottom w:val="none" w:sz="0" w:space="0" w:color="auto"/>
                                                                        <w:right w:val="none" w:sz="0" w:space="0" w:color="auto"/>
                                                                      </w:divBdr>
                                                                      <w:divsChild>
                                                                        <w:div w:id="861895955">
                                                                          <w:marLeft w:val="150"/>
                                                                          <w:marRight w:val="150"/>
                                                                          <w:marTop w:val="0"/>
                                                                          <w:marBottom w:val="0"/>
                                                                          <w:divBdr>
                                                                            <w:top w:val="none" w:sz="0" w:space="0" w:color="auto"/>
                                                                            <w:left w:val="none" w:sz="0" w:space="0" w:color="auto"/>
                                                                            <w:bottom w:val="none" w:sz="0" w:space="0" w:color="auto"/>
                                                                            <w:right w:val="none" w:sz="0" w:space="0" w:color="auto"/>
                                                                          </w:divBdr>
                                                                          <w:divsChild>
                                                                            <w:div w:id="448551330">
                                                                              <w:marLeft w:val="0"/>
                                                                              <w:marRight w:val="0"/>
                                                                              <w:marTop w:val="0"/>
                                                                              <w:marBottom w:val="0"/>
                                                                              <w:divBdr>
                                                                                <w:top w:val="none" w:sz="0" w:space="0" w:color="auto"/>
                                                                                <w:left w:val="none" w:sz="0" w:space="0" w:color="auto"/>
                                                                                <w:bottom w:val="none" w:sz="0" w:space="0" w:color="auto"/>
                                                                                <w:right w:val="none" w:sz="0" w:space="0" w:color="auto"/>
                                                                              </w:divBdr>
                                                                              <w:divsChild>
                                                                                <w:div w:id="1829129616">
                                                                                  <w:marLeft w:val="0"/>
                                                                                  <w:marRight w:val="0"/>
                                                                                  <w:marTop w:val="0"/>
                                                                                  <w:marBottom w:val="0"/>
                                                                                  <w:divBdr>
                                                                                    <w:top w:val="none" w:sz="0" w:space="0" w:color="auto"/>
                                                                                    <w:left w:val="none" w:sz="0" w:space="0" w:color="auto"/>
                                                                                    <w:bottom w:val="none" w:sz="0" w:space="0" w:color="auto"/>
                                                                                    <w:right w:val="none" w:sz="0" w:space="0" w:color="auto"/>
                                                                                  </w:divBdr>
                                                                                  <w:divsChild>
                                                                                    <w:div w:id="1539047587">
                                                                                      <w:marLeft w:val="0"/>
                                                                                      <w:marRight w:val="0"/>
                                                                                      <w:marTop w:val="0"/>
                                                                                      <w:marBottom w:val="0"/>
                                                                                      <w:divBdr>
                                                                                        <w:top w:val="none" w:sz="0" w:space="0" w:color="auto"/>
                                                                                        <w:left w:val="none" w:sz="0" w:space="0" w:color="auto"/>
                                                                                        <w:bottom w:val="none" w:sz="0" w:space="0" w:color="auto"/>
                                                                                        <w:right w:val="none" w:sz="0" w:space="0" w:color="auto"/>
                                                                                      </w:divBdr>
                                                                                      <w:divsChild>
                                                                                        <w:div w:id="2006542269">
                                                                                          <w:marLeft w:val="0"/>
                                                                                          <w:marRight w:val="0"/>
                                                                                          <w:marTop w:val="0"/>
                                                                                          <w:marBottom w:val="360"/>
                                                                                          <w:divBdr>
                                                                                            <w:top w:val="none" w:sz="0" w:space="0" w:color="auto"/>
                                                                                            <w:left w:val="none" w:sz="0" w:space="0" w:color="auto"/>
                                                                                            <w:bottom w:val="none" w:sz="0" w:space="0" w:color="auto"/>
                                                                                            <w:right w:val="none" w:sz="0" w:space="0" w:color="auto"/>
                                                                                          </w:divBdr>
                                                                                          <w:divsChild>
                                                                                            <w:div w:id="1687563180">
                                                                                              <w:marLeft w:val="0"/>
                                                                                              <w:marRight w:val="0"/>
                                                                                              <w:marTop w:val="0"/>
                                                                                              <w:marBottom w:val="360"/>
                                                                                              <w:divBdr>
                                                                                                <w:top w:val="none" w:sz="0" w:space="0" w:color="auto"/>
                                                                                                <w:left w:val="none" w:sz="0" w:space="0" w:color="auto"/>
                                                                                                <w:bottom w:val="none" w:sz="0" w:space="0" w:color="auto"/>
                                                                                                <w:right w:val="none" w:sz="0" w:space="0" w:color="auto"/>
                                                                                              </w:divBdr>
                                                                                              <w:divsChild>
                                                                                                <w:div w:id="1905793175">
                                                                                                  <w:marLeft w:val="0"/>
                                                                                                  <w:marRight w:val="0"/>
                                                                                                  <w:marTop w:val="0"/>
                                                                                                  <w:marBottom w:val="0"/>
                                                                                                  <w:divBdr>
                                                                                                    <w:top w:val="none" w:sz="0" w:space="0" w:color="auto"/>
                                                                                                    <w:left w:val="none" w:sz="0" w:space="0" w:color="auto"/>
                                                                                                    <w:bottom w:val="none" w:sz="0" w:space="0" w:color="auto"/>
                                                                                                    <w:right w:val="none" w:sz="0" w:space="0" w:color="auto"/>
                                                                                                  </w:divBdr>
                                                                                                  <w:divsChild>
                                                                                                    <w:div w:id="631207884">
                                                                                                      <w:marLeft w:val="0"/>
                                                                                                      <w:marRight w:val="0"/>
                                                                                                      <w:marTop w:val="0"/>
                                                                                                      <w:marBottom w:val="0"/>
                                                                                                      <w:divBdr>
                                                                                                        <w:top w:val="none" w:sz="0" w:space="0" w:color="auto"/>
                                                                                                        <w:left w:val="none" w:sz="0" w:space="0" w:color="auto"/>
                                                                                                        <w:bottom w:val="none" w:sz="0" w:space="0" w:color="auto"/>
                                                                                                        <w:right w:val="none" w:sz="0" w:space="0" w:color="auto"/>
                                                                                                      </w:divBdr>
                                                                                                      <w:divsChild>
                                                                                                        <w:div w:id="1782914077">
                                                                                                          <w:marLeft w:val="0"/>
                                                                                                          <w:marRight w:val="0"/>
                                                                                                          <w:marTop w:val="0"/>
                                                                                                          <w:marBottom w:val="0"/>
                                                                                                          <w:divBdr>
                                                                                                            <w:top w:val="none" w:sz="0" w:space="0" w:color="auto"/>
                                                                                                            <w:left w:val="none" w:sz="0" w:space="0" w:color="auto"/>
                                                                                                            <w:bottom w:val="none" w:sz="0" w:space="0" w:color="auto"/>
                                                                                                            <w:right w:val="none" w:sz="0" w:space="0" w:color="auto"/>
                                                                                                          </w:divBdr>
                                                                                                          <w:divsChild>
                                                                                                            <w:div w:id="7862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652378">
                                                                                              <w:marLeft w:val="0"/>
                                                                                              <w:marRight w:val="0"/>
                                                                                              <w:marTop w:val="0"/>
                                                                                              <w:marBottom w:val="360"/>
                                                                                              <w:divBdr>
                                                                                                <w:top w:val="none" w:sz="0" w:space="0" w:color="auto"/>
                                                                                                <w:left w:val="none" w:sz="0" w:space="0" w:color="auto"/>
                                                                                                <w:bottom w:val="none" w:sz="0" w:space="0" w:color="auto"/>
                                                                                                <w:right w:val="none" w:sz="0" w:space="0" w:color="auto"/>
                                                                                              </w:divBdr>
                                                                                              <w:divsChild>
                                                                                                <w:div w:id="269627718">
                                                                                                  <w:marLeft w:val="0"/>
                                                                                                  <w:marRight w:val="0"/>
                                                                                                  <w:marTop w:val="0"/>
                                                                                                  <w:marBottom w:val="0"/>
                                                                                                  <w:divBdr>
                                                                                                    <w:top w:val="none" w:sz="0" w:space="0" w:color="auto"/>
                                                                                                    <w:left w:val="none" w:sz="0" w:space="0" w:color="auto"/>
                                                                                                    <w:bottom w:val="none" w:sz="0" w:space="0" w:color="auto"/>
                                                                                                    <w:right w:val="none" w:sz="0" w:space="0" w:color="auto"/>
                                                                                                  </w:divBdr>
                                                                                                  <w:divsChild>
                                                                                                    <w:div w:id="2073386161">
                                                                                                      <w:marLeft w:val="0"/>
                                                                                                      <w:marRight w:val="0"/>
                                                                                                      <w:marTop w:val="0"/>
                                                                                                      <w:marBottom w:val="0"/>
                                                                                                      <w:divBdr>
                                                                                                        <w:top w:val="none" w:sz="0" w:space="0" w:color="auto"/>
                                                                                                        <w:left w:val="none" w:sz="0" w:space="0" w:color="auto"/>
                                                                                                        <w:bottom w:val="none" w:sz="0" w:space="0" w:color="auto"/>
                                                                                                        <w:right w:val="none" w:sz="0" w:space="0" w:color="auto"/>
                                                                                                      </w:divBdr>
                                                                                                      <w:divsChild>
                                                                                                        <w:div w:id="1996949764">
                                                                                                          <w:marLeft w:val="0"/>
                                                                                                          <w:marRight w:val="0"/>
                                                                                                          <w:marTop w:val="0"/>
                                                                                                          <w:marBottom w:val="0"/>
                                                                                                          <w:divBdr>
                                                                                                            <w:top w:val="none" w:sz="0" w:space="0" w:color="auto"/>
                                                                                                            <w:left w:val="none" w:sz="0" w:space="0" w:color="auto"/>
                                                                                                            <w:bottom w:val="none" w:sz="0" w:space="0" w:color="auto"/>
                                                                                                            <w:right w:val="none" w:sz="0" w:space="0" w:color="auto"/>
                                                                                                          </w:divBdr>
                                                                                                          <w:divsChild>
                                                                                                            <w:div w:id="1829053306">
                                                                                                              <w:marLeft w:val="0"/>
                                                                                                              <w:marRight w:val="0"/>
                                                                                                              <w:marTop w:val="0"/>
                                                                                                              <w:marBottom w:val="0"/>
                                                                                                              <w:divBdr>
                                                                                                                <w:top w:val="none" w:sz="0" w:space="0" w:color="auto"/>
                                                                                                                <w:left w:val="none" w:sz="0" w:space="0" w:color="auto"/>
                                                                                                                <w:bottom w:val="dotted" w:sz="6" w:space="4" w:color="7F7F7F"/>
                                                                                                                <w:right w:val="none" w:sz="0" w:space="0" w:color="auto"/>
                                                                                                              </w:divBdr>
                                                                                                            </w:div>
                                                                                                            <w:div w:id="309555375">
                                                                                                              <w:marLeft w:val="0"/>
                                                                                                              <w:marRight w:val="0"/>
                                                                                                              <w:marTop w:val="0"/>
                                                                                                              <w:marBottom w:val="0"/>
                                                                                                              <w:divBdr>
                                                                                                                <w:top w:val="none" w:sz="0" w:space="0" w:color="auto"/>
                                                                                                                <w:left w:val="none" w:sz="0" w:space="0" w:color="auto"/>
                                                                                                                <w:bottom w:val="dotted" w:sz="6" w:space="4" w:color="7F7F7F"/>
                                                                                                                <w:right w:val="none" w:sz="0" w:space="0" w:color="auto"/>
                                                                                                              </w:divBdr>
                                                                                                            </w:div>
                                                                                                            <w:div w:id="217866944">
                                                                                                              <w:marLeft w:val="0"/>
                                                                                                              <w:marRight w:val="0"/>
                                                                                                              <w:marTop w:val="0"/>
                                                                                                              <w:marBottom w:val="0"/>
                                                                                                              <w:divBdr>
                                                                                                                <w:top w:val="none" w:sz="0" w:space="0" w:color="auto"/>
                                                                                                                <w:left w:val="none" w:sz="0" w:space="0" w:color="auto"/>
                                                                                                                <w:bottom w:val="dotted" w:sz="6" w:space="4" w:color="7F7F7F"/>
                                                                                                                <w:right w:val="none" w:sz="0" w:space="0" w:color="auto"/>
                                                                                                              </w:divBdr>
                                                                                                            </w:div>
                                                                                                            <w:div w:id="2013024898">
                                                                                                              <w:marLeft w:val="0"/>
                                                                                                              <w:marRight w:val="0"/>
                                                                                                              <w:marTop w:val="0"/>
                                                                                                              <w:marBottom w:val="0"/>
                                                                                                              <w:divBdr>
                                                                                                                <w:top w:val="none" w:sz="0" w:space="0" w:color="auto"/>
                                                                                                                <w:left w:val="none" w:sz="0" w:space="0" w:color="auto"/>
                                                                                                                <w:bottom w:val="dotted" w:sz="6" w:space="4" w:color="7F7F7F"/>
                                                                                                                <w:right w:val="none" w:sz="0" w:space="0" w:color="auto"/>
                                                                                                              </w:divBdr>
                                                                                                            </w:div>
                                                                                                            <w:div w:id="1853370635">
                                                                                                              <w:marLeft w:val="0"/>
                                                                                                              <w:marRight w:val="0"/>
                                                                                                              <w:marTop w:val="0"/>
                                                                                                              <w:marBottom w:val="0"/>
                                                                                                              <w:divBdr>
                                                                                                                <w:top w:val="none" w:sz="0" w:space="0" w:color="auto"/>
                                                                                                                <w:left w:val="none" w:sz="0" w:space="0" w:color="auto"/>
                                                                                                                <w:bottom w:val="dotted" w:sz="6" w:space="4" w:color="7F7F7F"/>
                                                                                                                <w:right w:val="none" w:sz="0" w:space="0" w:color="auto"/>
                                                                                                              </w:divBdr>
                                                                                                            </w:div>
                                                                                                            <w:div w:id="193353254">
                                                                                                              <w:marLeft w:val="0"/>
                                                                                                              <w:marRight w:val="0"/>
                                                                                                              <w:marTop w:val="0"/>
                                                                                                              <w:marBottom w:val="0"/>
                                                                                                              <w:divBdr>
                                                                                                                <w:top w:val="none" w:sz="0" w:space="0" w:color="auto"/>
                                                                                                                <w:left w:val="none" w:sz="0" w:space="0" w:color="auto"/>
                                                                                                                <w:bottom w:val="dotted" w:sz="6" w:space="4" w:color="7F7F7F"/>
                                                                                                                <w:right w:val="none" w:sz="0" w:space="0" w:color="auto"/>
                                                                                                              </w:divBdr>
                                                                                                            </w:div>
                                                                                                            <w:div w:id="7428304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805202621">
                                                                                              <w:marLeft w:val="0"/>
                                                                                              <w:marRight w:val="0"/>
                                                                                              <w:marTop w:val="0"/>
                                                                                              <w:marBottom w:val="0"/>
                                                                                              <w:divBdr>
                                                                                                <w:top w:val="none" w:sz="0" w:space="0" w:color="auto"/>
                                                                                                <w:left w:val="none" w:sz="0" w:space="0" w:color="auto"/>
                                                                                                <w:bottom w:val="none" w:sz="0" w:space="0" w:color="auto"/>
                                                                                                <w:right w:val="none" w:sz="0" w:space="0" w:color="auto"/>
                                                                                              </w:divBdr>
                                                                                              <w:divsChild>
                                                                                                <w:div w:id="1237277370">
                                                                                                  <w:marLeft w:val="0"/>
                                                                                                  <w:marRight w:val="0"/>
                                                                                                  <w:marTop w:val="0"/>
                                                                                                  <w:marBottom w:val="0"/>
                                                                                                  <w:divBdr>
                                                                                                    <w:top w:val="none" w:sz="0" w:space="0" w:color="auto"/>
                                                                                                    <w:left w:val="none" w:sz="0" w:space="0" w:color="auto"/>
                                                                                                    <w:bottom w:val="none" w:sz="0" w:space="0" w:color="auto"/>
                                                                                                    <w:right w:val="none" w:sz="0" w:space="0" w:color="auto"/>
                                                                                                  </w:divBdr>
                                                                                                  <w:divsChild>
                                                                                                    <w:div w:id="17350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72044">
      <w:bodyDiv w:val="1"/>
      <w:marLeft w:val="0"/>
      <w:marRight w:val="0"/>
      <w:marTop w:val="0"/>
      <w:marBottom w:val="0"/>
      <w:divBdr>
        <w:top w:val="none" w:sz="0" w:space="0" w:color="auto"/>
        <w:left w:val="none" w:sz="0" w:space="0" w:color="auto"/>
        <w:bottom w:val="none" w:sz="0" w:space="0" w:color="auto"/>
        <w:right w:val="none" w:sz="0" w:space="0" w:color="auto"/>
      </w:divBdr>
    </w:div>
    <w:div w:id="1102725752">
      <w:bodyDiv w:val="1"/>
      <w:marLeft w:val="0"/>
      <w:marRight w:val="0"/>
      <w:marTop w:val="0"/>
      <w:marBottom w:val="0"/>
      <w:divBdr>
        <w:top w:val="none" w:sz="0" w:space="0" w:color="auto"/>
        <w:left w:val="none" w:sz="0" w:space="0" w:color="auto"/>
        <w:bottom w:val="none" w:sz="0" w:space="0" w:color="auto"/>
        <w:right w:val="none" w:sz="0" w:space="0" w:color="auto"/>
      </w:divBdr>
      <w:divsChild>
        <w:div w:id="1545753796">
          <w:marLeft w:val="0"/>
          <w:marRight w:val="0"/>
          <w:marTop w:val="300"/>
          <w:marBottom w:val="300"/>
          <w:divBdr>
            <w:top w:val="single" w:sz="6" w:space="0" w:color="E1E8ED"/>
            <w:left w:val="single" w:sz="6" w:space="0" w:color="E1E8ED"/>
            <w:bottom w:val="single" w:sz="6" w:space="0" w:color="E1E8ED"/>
            <w:right w:val="single" w:sz="6" w:space="0" w:color="E1E8ED"/>
          </w:divBdr>
          <w:divsChild>
            <w:div w:id="1411388293">
              <w:marLeft w:val="0"/>
              <w:marRight w:val="0"/>
              <w:marTop w:val="0"/>
              <w:marBottom w:val="0"/>
              <w:divBdr>
                <w:top w:val="none" w:sz="0" w:space="0" w:color="auto"/>
                <w:left w:val="none" w:sz="0" w:space="0" w:color="auto"/>
                <w:bottom w:val="none" w:sz="0" w:space="0" w:color="auto"/>
                <w:right w:val="none" w:sz="0" w:space="0" w:color="auto"/>
              </w:divBdr>
              <w:divsChild>
                <w:div w:id="1439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4458">
          <w:marLeft w:val="0"/>
          <w:marRight w:val="0"/>
          <w:marTop w:val="300"/>
          <w:marBottom w:val="300"/>
          <w:divBdr>
            <w:top w:val="single" w:sz="6" w:space="0" w:color="E1E8ED"/>
            <w:left w:val="single" w:sz="6" w:space="0" w:color="E1E8ED"/>
            <w:bottom w:val="single" w:sz="6" w:space="0" w:color="E1E8ED"/>
            <w:right w:val="single" w:sz="6" w:space="0" w:color="E1E8ED"/>
          </w:divBdr>
          <w:divsChild>
            <w:div w:id="963924096">
              <w:marLeft w:val="0"/>
              <w:marRight w:val="0"/>
              <w:marTop w:val="0"/>
              <w:marBottom w:val="0"/>
              <w:divBdr>
                <w:top w:val="none" w:sz="0" w:space="0" w:color="auto"/>
                <w:left w:val="none" w:sz="0" w:space="0" w:color="auto"/>
                <w:bottom w:val="none" w:sz="0" w:space="0" w:color="auto"/>
                <w:right w:val="none" w:sz="0" w:space="0" w:color="auto"/>
              </w:divBdr>
              <w:divsChild>
                <w:div w:id="11250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4450">
          <w:marLeft w:val="0"/>
          <w:marRight w:val="0"/>
          <w:marTop w:val="300"/>
          <w:marBottom w:val="300"/>
          <w:divBdr>
            <w:top w:val="single" w:sz="6" w:space="0" w:color="E1E8ED"/>
            <w:left w:val="single" w:sz="6" w:space="0" w:color="E1E8ED"/>
            <w:bottom w:val="single" w:sz="6" w:space="0" w:color="E1E8ED"/>
            <w:right w:val="single" w:sz="6" w:space="0" w:color="E1E8ED"/>
          </w:divBdr>
          <w:divsChild>
            <w:div w:id="126896812">
              <w:marLeft w:val="0"/>
              <w:marRight w:val="0"/>
              <w:marTop w:val="0"/>
              <w:marBottom w:val="0"/>
              <w:divBdr>
                <w:top w:val="none" w:sz="0" w:space="0" w:color="auto"/>
                <w:left w:val="none" w:sz="0" w:space="0" w:color="auto"/>
                <w:bottom w:val="none" w:sz="0" w:space="0" w:color="auto"/>
                <w:right w:val="none" w:sz="0" w:space="0" w:color="auto"/>
              </w:divBdr>
              <w:divsChild>
                <w:div w:id="21134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8137">
          <w:marLeft w:val="0"/>
          <w:marRight w:val="0"/>
          <w:marTop w:val="300"/>
          <w:marBottom w:val="300"/>
          <w:divBdr>
            <w:top w:val="single" w:sz="6" w:space="0" w:color="E1E8ED"/>
            <w:left w:val="single" w:sz="6" w:space="0" w:color="E1E8ED"/>
            <w:bottom w:val="single" w:sz="6" w:space="0" w:color="E1E8ED"/>
            <w:right w:val="single" w:sz="6" w:space="0" w:color="E1E8ED"/>
          </w:divBdr>
          <w:divsChild>
            <w:div w:id="1819491813">
              <w:marLeft w:val="0"/>
              <w:marRight w:val="0"/>
              <w:marTop w:val="0"/>
              <w:marBottom w:val="0"/>
              <w:divBdr>
                <w:top w:val="none" w:sz="0" w:space="0" w:color="auto"/>
                <w:left w:val="none" w:sz="0" w:space="0" w:color="auto"/>
                <w:bottom w:val="none" w:sz="0" w:space="0" w:color="auto"/>
                <w:right w:val="none" w:sz="0" w:space="0" w:color="auto"/>
              </w:divBdr>
              <w:divsChild>
                <w:div w:id="13223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586">
          <w:marLeft w:val="0"/>
          <w:marRight w:val="0"/>
          <w:marTop w:val="300"/>
          <w:marBottom w:val="300"/>
          <w:divBdr>
            <w:top w:val="single" w:sz="6" w:space="0" w:color="E1E8ED"/>
            <w:left w:val="single" w:sz="6" w:space="0" w:color="E1E8ED"/>
            <w:bottom w:val="single" w:sz="6" w:space="0" w:color="E1E8ED"/>
            <w:right w:val="single" w:sz="6" w:space="0" w:color="E1E8ED"/>
          </w:divBdr>
          <w:divsChild>
            <w:div w:id="999390147">
              <w:marLeft w:val="0"/>
              <w:marRight w:val="0"/>
              <w:marTop w:val="0"/>
              <w:marBottom w:val="0"/>
              <w:divBdr>
                <w:top w:val="none" w:sz="0" w:space="0" w:color="auto"/>
                <w:left w:val="none" w:sz="0" w:space="0" w:color="auto"/>
                <w:bottom w:val="none" w:sz="0" w:space="0" w:color="auto"/>
                <w:right w:val="none" w:sz="0" w:space="0" w:color="auto"/>
              </w:divBdr>
              <w:divsChild>
                <w:div w:id="4735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126">
          <w:marLeft w:val="0"/>
          <w:marRight w:val="0"/>
          <w:marTop w:val="300"/>
          <w:marBottom w:val="300"/>
          <w:divBdr>
            <w:top w:val="single" w:sz="6" w:space="0" w:color="E1E8ED"/>
            <w:left w:val="single" w:sz="6" w:space="0" w:color="E1E8ED"/>
            <w:bottom w:val="single" w:sz="6" w:space="0" w:color="E1E8ED"/>
            <w:right w:val="single" w:sz="6" w:space="0" w:color="E1E8ED"/>
          </w:divBdr>
          <w:divsChild>
            <w:div w:id="322927004">
              <w:marLeft w:val="0"/>
              <w:marRight w:val="0"/>
              <w:marTop w:val="0"/>
              <w:marBottom w:val="0"/>
              <w:divBdr>
                <w:top w:val="none" w:sz="0" w:space="0" w:color="auto"/>
                <w:left w:val="none" w:sz="0" w:space="0" w:color="auto"/>
                <w:bottom w:val="none" w:sz="0" w:space="0" w:color="auto"/>
                <w:right w:val="none" w:sz="0" w:space="0" w:color="auto"/>
              </w:divBdr>
              <w:divsChild>
                <w:div w:id="1203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4474">
          <w:marLeft w:val="0"/>
          <w:marRight w:val="0"/>
          <w:marTop w:val="300"/>
          <w:marBottom w:val="300"/>
          <w:divBdr>
            <w:top w:val="single" w:sz="6" w:space="0" w:color="E1E8ED"/>
            <w:left w:val="single" w:sz="6" w:space="0" w:color="E1E8ED"/>
            <w:bottom w:val="single" w:sz="6" w:space="0" w:color="E1E8ED"/>
            <w:right w:val="single" w:sz="6" w:space="0" w:color="E1E8ED"/>
          </w:divBdr>
          <w:divsChild>
            <w:div w:id="48698571">
              <w:marLeft w:val="0"/>
              <w:marRight w:val="0"/>
              <w:marTop w:val="0"/>
              <w:marBottom w:val="0"/>
              <w:divBdr>
                <w:top w:val="none" w:sz="0" w:space="0" w:color="auto"/>
                <w:left w:val="none" w:sz="0" w:space="0" w:color="auto"/>
                <w:bottom w:val="none" w:sz="0" w:space="0" w:color="auto"/>
                <w:right w:val="none" w:sz="0" w:space="0" w:color="auto"/>
              </w:divBdr>
              <w:divsChild>
                <w:div w:id="20378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7577">
      <w:bodyDiv w:val="1"/>
      <w:marLeft w:val="0"/>
      <w:marRight w:val="0"/>
      <w:marTop w:val="0"/>
      <w:marBottom w:val="0"/>
      <w:divBdr>
        <w:top w:val="none" w:sz="0" w:space="0" w:color="auto"/>
        <w:left w:val="none" w:sz="0" w:space="0" w:color="auto"/>
        <w:bottom w:val="none" w:sz="0" w:space="0" w:color="auto"/>
        <w:right w:val="none" w:sz="0" w:space="0" w:color="auto"/>
      </w:divBdr>
    </w:div>
    <w:div w:id="1653874126">
      <w:bodyDiv w:val="1"/>
      <w:marLeft w:val="0"/>
      <w:marRight w:val="0"/>
      <w:marTop w:val="0"/>
      <w:marBottom w:val="0"/>
      <w:divBdr>
        <w:top w:val="none" w:sz="0" w:space="0" w:color="auto"/>
        <w:left w:val="none" w:sz="0" w:space="0" w:color="auto"/>
        <w:bottom w:val="none" w:sz="0" w:space="0" w:color="auto"/>
        <w:right w:val="none" w:sz="0" w:space="0" w:color="auto"/>
      </w:divBdr>
    </w:div>
    <w:div w:id="18095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6742-ABBA-4D0B-988E-C81AA70C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7</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Викторовна</dc:creator>
  <cp:keywords/>
  <dc:description/>
  <cp:lastModifiedBy>Нина Викторовна</cp:lastModifiedBy>
  <cp:revision>88</cp:revision>
  <cp:lastPrinted>2021-09-09T10:06:00Z</cp:lastPrinted>
  <dcterms:created xsi:type="dcterms:W3CDTF">2020-09-02T10:20:00Z</dcterms:created>
  <dcterms:modified xsi:type="dcterms:W3CDTF">2021-09-15T01:59:00Z</dcterms:modified>
</cp:coreProperties>
</file>