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6" w:rsidRPr="009F1156" w:rsidRDefault="001015DA" w:rsidP="009F1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156">
        <w:rPr>
          <w:rFonts w:ascii="Times New Roman" w:hAnsi="Times New Roman" w:cs="Times New Roman"/>
          <w:b/>
          <w:sz w:val="28"/>
          <w:szCs w:val="28"/>
        </w:rPr>
        <w:t>Рудовский</w:t>
      </w:r>
      <w:proofErr w:type="spellEnd"/>
      <w:r w:rsidRPr="009F1156">
        <w:rPr>
          <w:rFonts w:ascii="Times New Roman" w:hAnsi="Times New Roman" w:cs="Times New Roman"/>
          <w:b/>
          <w:sz w:val="28"/>
          <w:szCs w:val="28"/>
        </w:rPr>
        <w:t xml:space="preserve"> филиал МБОУ «</w:t>
      </w:r>
      <w:proofErr w:type="spellStart"/>
      <w:r w:rsidRPr="009F1156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9F115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015DA" w:rsidRDefault="009F1156" w:rsidP="009F1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156">
        <w:rPr>
          <w:rFonts w:ascii="Times New Roman" w:hAnsi="Times New Roman" w:cs="Times New Roman"/>
          <w:b/>
          <w:sz w:val="28"/>
          <w:szCs w:val="28"/>
        </w:rPr>
        <w:t>Фирюлина</w:t>
      </w:r>
      <w:proofErr w:type="spellEnd"/>
      <w:r w:rsidRPr="009F1156">
        <w:rPr>
          <w:rFonts w:ascii="Times New Roman" w:hAnsi="Times New Roman" w:cs="Times New Roman"/>
          <w:b/>
          <w:sz w:val="28"/>
          <w:szCs w:val="28"/>
        </w:rPr>
        <w:t xml:space="preserve"> Нина Викторовна</w:t>
      </w:r>
    </w:p>
    <w:p w:rsidR="009F1156" w:rsidRPr="009F1156" w:rsidRDefault="009F1156" w:rsidP="009F1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06B9" w:rsidRPr="00267BE9" w:rsidRDefault="00BD3866" w:rsidP="00267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BE9">
        <w:rPr>
          <w:rFonts w:ascii="Times New Roman" w:hAnsi="Times New Roman" w:cs="Times New Roman"/>
          <w:b/>
          <w:sz w:val="28"/>
          <w:szCs w:val="28"/>
        </w:rPr>
        <w:t>«Образование на новом уровне. Использование ресурсов Центра «Точка роста» в учебной и внеурочной деятельности»</w:t>
      </w:r>
    </w:p>
    <w:p w:rsidR="00A55C0D" w:rsidRDefault="00A55C0D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5C0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C0D">
        <w:rPr>
          <w:rFonts w:ascii="Times New Roman" w:hAnsi="Times New Roman" w:cs="Times New Roman"/>
          <w:b/>
          <w:sz w:val="28"/>
          <w:szCs w:val="28"/>
        </w:rPr>
        <w:t>2</w:t>
      </w:r>
      <w:r w:rsidRPr="00A55C0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A9" w:rsidRPr="00CD6B3E" w:rsidRDefault="00D9669E" w:rsidP="00CE60D2">
      <w:pPr>
        <w:spacing w:after="20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 w:rsidRPr="00FE0E5D">
        <w:rPr>
          <w:rFonts w:ascii="Times New Roman" w:hAnsi="Times New Roman" w:cs="Times New Roman"/>
          <w:sz w:val="28"/>
          <w:szCs w:val="28"/>
        </w:rPr>
        <w:t>Первого сентября</w:t>
      </w:r>
      <w:r w:rsidR="00FE0E5D">
        <w:rPr>
          <w:rFonts w:ascii="Times New Roman" w:hAnsi="Times New Roman" w:cs="Times New Roman"/>
          <w:sz w:val="28"/>
          <w:szCs w:val="28"/>
        </w:rPr>
        <w:t xml:space="preserve"> 2021-2022 учебного года в </w:t>
      </w:r>
      <w:proofErr w:type="spellStart"/>
      <w:r w:rsidR="00FE0E5D">
        <w:rPr>
          <w:rFonts w:ascii="Times New Roman" w:hAnsi="Times New Roman" w:cs="Times New Roman"/>
          <w:sz w:val="28"/>
          <w:szCs w:val="28"/>
        </w:rPr>
        <w:t>Рудовском</w:t>
      </w:r>
      <w:proofErr w:type="spellEnd"/>
      <w:r w:rsidR="00FE0E5D">
        <w:rPr>
          <w:rFonts w:ascii="Times New Roman" w:hAnsi="Times New Roman" w:cs="Times New Roman"/>
          <w:sz w:val="28"/>
          <w:szCs w:val="28"/>
        </w:rPr>
        <w:t xml:space="preserve"> филиале открылся центр образования естественнонаучного и технологического профилей «Точка роста». </w:t>
      </w:r>
      <w:r w:rsidR="00A55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A55C0D">
        <w:rPr>
          <w:rFonts w:ascii="Times New Roman" w:hAnsi="Times New Roman" w:cs="Times New Roman"/>
          <w:sz w:val="28"/>
          <w:szCs w:val="28"/>
        </w:rPr>
        <w:t>Центр «Точка роста» ориентирован на расширение возможностей обучающихся в освоении предметов естественнонаучной</w:t>
      </w:r>
      <w:r w:rsidR="002E22F0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</w:t>
      </w:r>
      <w:r w:rsidR="00A55C0D">
        <w:rPr>
          <w:rFonts w:ascii="Times New Roman" w:hAnsi="Times New Roman" w:cs="Times New Roman"/>
          <w:sz w:val="28"/>
          <w:szCs w:val="28"/>
        </w:rPr>
        <w:t xml:space="preserve">, </w:t>
      </w:r>
      <w:r w:rsidR="00CD6B3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CD6B3E">
        <w:rPr>
          <w:rFonts w:ascii="Times New Roman" w:hAnsi="Times New Roman"/>
          <w:color w:val="000000" w:themeColor="text1"/>
          <w:sz w:val="28"/>
        </w:rPr>
        <w:t xml:space="preserve">современные технологии и  цифровое оборудование, на </w:t>
      </w:r>
      <w:r w:rsidR="007926A9">
        <w:rPr>
          <w:rFonts w:ascii="Times New Roman" w:hAnsi="Times New Roman"/>
          <w:color w:val="000000" w:themeColor="text1"/>
          <w:sz w:val="28"/>
        </w:rPr>
        <w:t>развитие исследовательских и проектных навыков</w:t>
      </w:r>
      <w:r w:rsidR="00A10617"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A55C0D" w:rsidRDefault="00A55C0D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C0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926A9" w:rsidRPr="007926A9" w:rsidRDefault="00BC100E" w:rsidP="00CE60D2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D5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В Центре реализуются  общеобразовательные</w:t>
      </w:r>
      <w:r w:rsidRPr="00435D5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35D55">
        <w:rPr>
          <w:rFonts w:ascii="Times New Roman" w:eastAsia="Calibri" w:hAnsi="Times New Roman" w:cs="Times New Roman"/>
          <w:sz w:val="28"/>
          <w:szCs w:val="28"/>
        </w:rPr>
        <w:t xml:space="preserve"> по предметам </w:t>
      </w:r>
      <w:r w:rsidRPr="00435D55">
        <w:rPr>
          <w:rFonts w:ascii="Times New Roman" w:hAnsi="Times New Roman" w:cs="Times New Roman"/>
          <w:sz w:val="28"/>
          <w:szCs w:val="28"/>
        </w:rPr>
        <w:t>«Химия», «Физика», «Биология»,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«Технология».</w:t>
      </w:r>
      <w:r w:rsidRPr="0043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школьника появилась возможность по новому о</w:t>
      </w:r>
      <w:r w:rsidR="00B46A0B">
        <w:rPr>
          <w:rFonts w:ascii="Times New Roman" w:hAnsi="Times New Roman" w:cs="Times New Roman"/>
          <w:sz w:val="28"/>
          <w:szCs w:val="28"/>
        </w:rPr>
        <w:t>сваивать эти предметы</w:t>
      </w:r>
      <w:r>
        <w:rPr>
          <w:rFonts w:ascii="Times New Roman" w:hAnsi="Times New Roman" w:cs="Times New Roman"/>
          <w:sz w:val="28"/>
          <w:szCs w:val="28"/>
        </w:rPr>
        <w:t xml:space="preserve">. Реализуются не только общеобразовательные программы с обновлённым содержанием  и материально – технической базой, но и </w:t>
      </w:r>
      <w:r w:rsidR="00956A9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дополнит</w:t>
      </w:r>
      <w:r w:rsidR="00956A9A">
        <w:rPr>
          <w:rFonts w:ascii="Times New Roman" w:hAnsi="Times New Roman" w:cs="Times New Roman"/>
          <w:sz w:val="28"/>
          <w:szCs w:val="28"/>
        </w:rPr>
        <w:t>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0B">
        <w:rPr>
          <w:rFonts w:ascii="Times New Roman" w:hAnsi="Times New Roman" w:cs="Times New Roman"/>
          <w:sz w:val="28"/>
          <w:szCs w:val="28"/>
        </w:rPr>
        <w:t xml:space="preserve">«Тайны растений», </w:t>
      </w:r>
      <w:r>
        <w:rPr>
          <w:rFonts w:ascii="Times New Roman" w:hAnsi="Times New Roman" w:cs="Times New Roman"/>
          <w:sz w:val="28"/>
          <w:szCs w:val="28"/>
        </w:rPr>
        <w:t>по робототехнике</w:t>
      </w:r>
      <w:r w:rsidR="00B46A0B">
        <w:rPr>
          <w:rFonts w:ascii="Times New Roman" w:hAnsi="Times New Roman" w:cs="Times New Roman"/>
          <w:sz w:val="28"/>
          <w:szCs w:val="28"/>
        </w:rPr>
        <w:t xml:space="preserve"> «Простые механизмы»,  </w:t>
      </w:r>
      <w:r w:rsidRPr="00435D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56A9A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35D55">
        <w:rPr>
          <w:rFonts w:ascii="Times New Roman" w:eastAsia="Calibri" w:hAnsi="Times New Roman" w:cs="Times New Roman"/>
          <w:sz w:val="28"/>
          <w:szCs w:val="28"/>
        </w:rPr>
        <w:t xml:space="preserve">  факультативных курсов «Занимательная химия» и «Первооткрыватели».</w:t>
      </w:r>
    </w:p>
    <w:p w:rsidR="00BC100E" w:rsidRPr="00A55C0D" w:rsidRDefault="00956A9A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9A6E3A" w:rsidRDefault="00FE0E5D" w:rsidP="00CE60D2">
      <w:pPr>
        <w:spacing w:after="20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образовательного проекта проходит в двух реконструированных школьных кабинетах, оснащённых современным </w:t>
      </w:r>
      <w:r w:rsidR="009A6E3A">
        <w:rPr>
          <w:rFonts w:ascii="Times New Roman" w:hAnsi="Times New Roman"/>
          <w:color w:val="000000" w:themeColor="text1"/>
          <w:sz w:val="28"/>
        </w:rPr>
        <w:t>и мно</w:t>
      </w:r>
      <w:r w:rsidR="004B0AD3">
        <w:rPr>
          <w:rFonts w:ascii="Times New Roman" w:hAnsi="Times New Roman"/>
          <w:color w:val="000000" w:themeColor="text1"/>
          <w:sz w:val="28"/>
        </w:rPr>
        <w:t>гофункциональным  оборудованием:</w:t>
      </w:r>
    </w:p>
    <w:p w:rsidR="007926A9" w:rsidRPr="009A6E3A" w:rsidRDefault="008200DF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-о</w:t>
      </w:r>
      <w:r w:rsidR="007926A9">
        <w:rPr>
          <w:rFonts w:ascii="Times New Roman" w:hAnsi="Times New Roman"/>
          <w:color w:val="000000" w:themeColor="text1"/>
          <w:sz w:val="28"/>
        </w:rPr>
        <w:t>бра</w:t>
      </w:r>
      <w:r>
        <w:rPr>
          <w:rFonts w:ascii="Times New Roman" w:hAnsi="Times New Roman"/>
          <w:color w:val="000000" w:themeColor="text1"/>
          <w:sz w:val="28"/>
        </w:rPr>
        <w:t>зовательным набором по механике</w:t>
      </w:r>
      <w:r w:rsidR="007926A9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="007926A9">
        <w:rPr>
          <w:rFonts w:ascii="Times New Roman" w:hAnsi="Times New Roman"/>
          <w:color w:val="000000" w:themeColor="text1"/>
          <w:sz w:val="28"/>
        </w:rPr>
        <w:t>мехатронике</w:t>
      </w:r>
      <w:proofErr w:type="spellEnd"/>
      <w:r w:rsidR="007926A9">
        <w:rPr>
          <w:rFonts w:ascii="Times New Roman" w:hAnsi="Times New Roman"/>
          <w:color w:val="000000" w:themeColor="text1"/>
          <w:sz w:val="28"/>
        </w:rPr>
        <w:t xml:space="preserve"> и робототехнике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7926A9" w:rsidRDefault="008200DF" w:rsidP="00CE60D2">
      <w:pPr>
        <w:spacing w:after="20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-о</w:t>
      </w:r>
      <w:r w:rsidR="007926A9">
        <w:rPr>
          <w:rFonts w:ascii="Times New Roman" w:hAnsi="Times New Roman"/>
          <w:color w:val="000000" w:themeColor="text1"/>
          <w:sz w:val="28"/>
        </w:rPr>
        <w:t>бразовательным конструктором для практики блочного программирования с комплектом датчиков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7926A9" w:rsidRDefault="008200DF" w:rsidP="00CE60D2">
      <w:pPr>
        <w:spacing w:after="20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-ц</w:t>
      </w:r>
      <w:r w:rsidR="007926A9">
        <w:rPr>
          <w:rFonts w:ascii="Times New Roman" w:hAnsi="Times New Roman"/>
          <w:color w:val="000000" w:themeColor="text1"/>
          <w:sz w:val="28"/>
        </w:rPr>
        <w:t>ифровыми  лабораториями по химии, физике и биологии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9A6E3A" w:rsidRDefault="000E6562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Современное цифровое оборудование с датчиками для измерения различных величин позволяет учащимся и педагогам подключить компьютер или планшет для расчётов</w:t>
      </w:r>
      <w:r w:rsidR="00C50E90">
        <w:rPr>
          <w:rFonts w:ascii="Times New Roman" w:hAnsi="Times New Roman" w:cs="Times New Roman"/>
          <w:sz w:val="28"/>
          <w:szCs w:val="28"/>
        </w:rPr>
        <w:t>.</w:t>
      </w:r>
    </w:p>
    <w:p w:rsidR="008200DF" w:rsidRDefault="008200DF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Данное оборудование позволяет</w:t>
      </w:r>
      <w:r w:rsidR="007806B9">
        <w:rPr>
          <w:rFonts w:ascii="Times New Roman" w:hAnsi="Times New Roman"/>
          <w:color w:val="000000" w:themeColor="text1"/>
          <w:sz w:val="28"/>
        </w:rPr>
        <w:t>:</w:t>
      </w:r>
    </w:p>
    <w:p w:rsidR="008200DF" w:rsidRDefault="007806B9" w:rsidP="00CE60D2">
      <w:pPr>
        <w:spacing w:after="219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•п</w:t>
      </w:r>
      <w:r w:rsidR="008200DF">
        <w:rPr>
          <w:rFonts w:ascii="Times New Roman" w:hAnsi="Times New Roman"/>
          <w:color w:val="000000" w:themeColor="text1"/>
          <w:sz w:val="28"/>
        </w:rPr>
        <w:t>роводить опыты, эксперименты, практические и лабораторные работ</w:t>
      </w:r>
      <w:r w:rsidR="00BD3866">
        <w:rPr>
          <w:rFonts w:ascii="Times New Roman" w:hAnsi="Times New Roman"/>
          <w:color w:val="000000" w:themeColor="text1"/>
          <w:sz w:val="28"/>
        </w:rPr>
        <w:t>ы в рамках изучения естественно</w:t>
      </w:r>
      <w:r w:rsidR="008200DF">
        <w:rPr>
          <w:rFonts w:ascii="Times New Roman" w:hAnsi="Times New Roman"/>
          <w:color w:val="000000" w:themeColor="text1"/>
          <w:sz w:val="28"/>
        </w:rPr>
        <w:t>научных предметов на углубленном уровне и реализовывать системно-</w:t>
      </w:r>
      <w:proofErr w:type="spellStart"/>
      <w:r w:rsidR="008200DF">
        <w:rPr>
          <w:rFonts w:ascii="Times New Roman" w:hAnsi="Times New Roman"/>
          <w:color w:val="000000" w:themeColor="text1"/>
          <w:sz w:val="28"/>
        </w:rPr>
        <w:t>деятельностный</w:t>
      </w:r>
      <w:proofErr w:type="spellEnd"/>
      <w:r w:rsidR="008200DF">
        <w:rPr>
          <w:rFonts w:ascii="Times New Roman" w:hAnsi="Times New Roman"/>
          <w:color w:val="000000" w:themeColor="text1"/>
          <w:sz w:val="28"/>
        </w:rPr>
        <w:t xml:space="preserve"> подход на вовлечение обучающи</w:t>
      </w:r>
      <w:r>
        <w:rPr>
          <w:rFonts w:ascii="Times New Roman" w:hAnsi="Times New Roman"/>
          <w:color w:val="000000" w:themeColor="text1"/>
          <w:sz w:val="28"/>
        </w:rPr>
        <w:t>хся в практическую деятельность;</w:t>
      </w:r>
    </w:p>
    <w:p w:rsidR="008200DF" w:rsidRDefault="007806B9" w:rsidP="00CE60D2">
      <w:pPr>
        <w:spacing w:after="219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•и</w:t>
      </w:r>
      <w:r w:rsidR="008200DF">
        <w:rPr>
          <w:rFonts w:ascii="Times New Roman" w:hAnsi="Times New Roman"/>
          <w:color w:val="000000" w:themeColor="text1"/>
          <w:sz w:val="28"/>
        </w:rPr>
        <w:t>спользовать робототехнику на уроках физики, технологии, информатики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8200DF" w:rsidRDefault="007806B9" w:rsidP="00CE60D2">
      <w:pPr>
        <w:spacing w:after="219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•п</w:t>
      </w:r>
      <w:r w:rsidR="008200DF">
        <w:rPr>
          <w:rFonts w:ascii="Times New Roman" w:hAnsi="Times New Roman"/>
          <w:color w:val="000000" w:themeColor="text1"/>
          <w:sz w:val="28"/>
        </w:rPr>
        <w:t>роводить подготовку к ОГЭ и ЕГЭ в решение экспериментальных заданий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8200DF" w:rsidRPr="007806B9" w:rsidRDefault="007806B9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•с</w:t>
      </w:r>
      <w:r w:rsidR="008200DF">
        <w:rPr>
          <w:rFonts w:ascii="Times New Roman" w:hAnsi="Times New Roman"/>
          <w:color w:val="000000" w:themeColor="text1"/>
          <w:sz w:val="28"/>
        </w:rPr>
        <w:t>оздавать сетевые проекты с привлечением социального окружения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9A6E3A" w:rsidRPr="006D4AC2" w:rsidRDefault="007806B9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A6E3A">
        <w:rPr>
          <w:rFonts w:ascii="Times New Roman" w:hAnsi="Times New Roman" w:cs="Times New Roman"/>
          <w:sz w:val="28"/>
          <w:szCs w:val="28"/>
        </w:rPr>
        <w:t>На одну из стен нанесено грифельное покрытие – это даёт возможность писать и рисовать прямо на стене.</w:t>
      </w:r>
    </w:p>
    <w:p w:rsidR="006D4AC2" w:rsidRPr="006D4AC2" w:rsidRDefault="006D4AC2" w:rsidP="00CE60D2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C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Приобретённое  новейшее оборудование   используется подготовленными специалистами.</w:t>
      </w:r>
    </w:p>
    <w:p w:rsidR="00BA587A" w:rsidRPr="00F802F3" w:rsidRDefault="006D4AC2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работающие в «Точке роста» прошли дополнительное обучение по различным направлениям деятельности.</w:t>
      </w:r>
    </w:p>
    <w:p w:rsidR="00BA587A" w:rsidRPr="00BA587A" w:rsidRDefault="00BA587A" w:rsidP="00CE60D2">
      <w:pPr>
        <w:shd w:val="clear" w:color="auto" w:fill="FFFFFF"/>
        <w:spacing w:after="225" w:line="315" w:lineRule="atLeast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58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5</w:t>
      </w:r>
    </w:p>
    <w:p w:rsidR="008200DF" w:rsidRPr="008200DF" w:rsidRDefault="0043545A" w:rsidP="00CE60D2">
      <w:pPr>
        <w:shd w:val="clear" w:color="auto" w:fill="FFFFFF"/>
        <w:spacing w:after="225" w:line="315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«Точки роста»  выстроена следующим образом: в первую половину дня в специализированных кабинетах пр</w:t>
      </w:r>
      <w:r w:rsidR="00BA587A" w:rsidRPr="00BA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оходят уроки по</w:t>
      </w:r>
      <w:r w:rsidRPr="00BA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предметам, а после ребят ждут занятия в рамках внеурочной деятельности и дополнительного образования.</w:t>
      </w:r>
    </w:p>
    <w:p w:rsidR="00B610AB" w:rsidRDefault="00B610AB" w:rsidP="00CE60D2">
      <w:pPr>
        <w:spacing w:after="200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Слайд 6</w:t>
      </w:r>
    </w:p>
    <w:p w:rsidR="006F29D6" w:rsidRPr="006F29D6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Ц</w:t>
      </w:r>
      <w:r w:rsidR="006F29D6">
        <w:rPr>
          <w:rFonts w:ascii="Times New Roman" w:hAnsi="Times New Roman"/>
          <w:color w:val="000000" w:themeColor="text1"/>
          <w:sz w:val="28"/>
        </w:rPr>
        <w:t xml:space="preserve">ентр реализует </w:t>
      </w:r>
      <w:r w:rsidR="003E4559" w:rsidRPr="0067725B">
        <w:rPr>
          <w:rFonts w:ascii="Times New Roman" w:hAnsi="Times New Roman"/>
          <w:color w:val="000000" w:themeColor="text1"/>
          <w:sz w:val="28"/>
        </w:rPr>
        <w:t>программу</w:t>
      </w:r>
      <w:r w:rsidR="003E4559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E4559">
        <w:rPr>
          <w:rFonts w:ascii="Times New Roman" w:hAnsi="Times New Roman"/>
          <w:color w:val="000000" w:themeColor="text1"/>
          <w:sz w:val="28"/>
        </w:rPr>
        <w:t>дополнительного объединения</w:t>
      </w:r>
      <w:r w:rsidR="006F29D6">
        <w:rPr>
          <w:rFonts w:ascii="Times New Roman" w:hAnsi="Times New Roman"/>
          <w:color w:val="000000" w:themeColor="text1"/>
          <w:sz w:val="28"/>
        </w:rPr>
        <w:t xml:space="preserve"> по робототехнике «Простые механизмы», руководителем которого является Пономарёва Ж.Н.</w:t>
      </w:r>
    </w:p>
    <w:p w:rsidR="00B610AB" w:rsidRDefault="00B610AB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pacing w:val="-1"/>
          <w:sz w:val="28"/>
        </w:rPr>
      </w:pPr>
      <w:r>
        <w:rPr>
          <w:rFonts w:ascii="Times New Roman" w:hAnsi="Times New Roman"/>
          <w:color w:val="000000" w:themeColor="text1"/>
          <w:spacing w:val="-1"/>
          <w:sz w:val="28"/>
        </w:rPr>
        <w:t xml:space="preserve">Сочетая в себе яркие конструктивные элементы LEGO, простые в использовании электронные компоненты и интуитивный язык программирования, использующийся в ходе игровой учебной деятельности поддерживает обучающихся в развитии критического мышления и умения решать комплексные задачи, не взирая на уровень их подготовки. От простых стартовых проектов до безграничных возможностей при проектировании и конструкторской деятельности, включая поддержку профессионального текстового языка программирования </w:t>
      </w:r>
      <w:proofErr w:type="spellStart"/>
      <w:r>
        <w:rPr>
          <w:rFonts w:ascii="Times New Roman" w:hAnsi="Times New Roman"/>
          <w:color w:val="000000" w:themeColor="text1"/>
          <w:spacing w:val="-1"/>
          <w:sz w:val="28"/>
        </w:rPr>
        <w:t>Python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</w:rPr>
        <w:t xml:space="preserve">. </w:t>
      </w:r>
    </w:p>
    <w:p w:rsidR="00B610AB" w:rsidRDefault="00B610AB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pacing w:val="-1"/>
          <w:sz w:val="28"/>
        </w:rPr>
      </w:pPr>
    </w:p>
    <w:p w:rsidR="00B610AB" w:rsidRDefault="00B610AB" w:rsidP="00CE60D2">
      <w:pPr>
        <w:spacing w:after="200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Слайд 7</w:t>
      </w:r>
      <w:r w:rsidR="001A2137">
        <w:rPr>
          <w:rFonts w:ascii="Times New Roman" w:hAnsi="Times New Roman"/>
          <w:b/>
          <w:color w:val="000000" w:themeColor="text1"/>
          <w:sz w:val="28"/>
        </w:rPr>
        <w:t>-8</w:t>
      </w:r>
    </w:p>
    <w:p w:rsidR="0067725B" w:rsidRDefault="00B610AB" w:rsidP="00CE60D2">
      <w:pPr>
        <w:spacing w:after="166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Образовательные наборы предназначены для детей разного возраста — от младших школьников до старшеклассников. Начиная с простых образовательных решений, ребенок переходит ко все более сложным робототехническим комплексам. Это позволяет лучше понимать многие предметы: математику, окружающий мир, конструирование, основы программирования. В процессе занятий под руководством преподавателя ребенок учится анализировать задачи и находить оптимальные решения, работая в команде. Тут же закладываются навыки создания проектов (от идеи до реализации) с проведением экспериментов.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</w:r>
    </w:p>
    <w:p w:rsidR="00840DB0" w:rsidRDefault="001A2137" w:rsidP="00CE60D2">
      <w:pPr>
        <w:spacing w:after="0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Слайд 9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Особое место у детей занимает электронный конструктор Микроник или электроника без пайки. 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Сейчас можно создавать электронные цепочки легко и быстро с электронным конструкт</w:t>
      </w:r>
      <w:r w:rsidR="00BD3866">
        <w:rPr>
          <w:rFonts w:ascii="Times New Roman" w:hAnsi="Times New Roman"/>
          <w:color w:val="000000" w:themeColor="text1"/>
          <w:sz w:val="28"/>
          <w:highlight w:val="white"/>
        </w:rPr>
        <w:t>ором. Ребята создают и световые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и звуковые цепи. 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Игровая работа незаметно для самих учеников обучает и развивает. </w:t>
      </w:r>
    </w:p>
    <w:p w:rsidR="00840DB0" w:rsidRPr="00D94571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E7118">
        <w:rPr>
          <w:rFonts w:ascii="Times New Roman" w:hAnsi="Times New Roman"/>
          <w:b/>
          <w:color w:val="000000" w:themeColor="text1"/>
          <w:sz w:val="28"/>
          <w:highlight w:val="white"/>
        </w:rPr>
        <w:br/>
      </w:r>
      <w:r w:rsidR="001A2137">
        <w:rPr>
          <w:rFonts w:ascii="Times New Roman" w:hAnsi="Times New Roman"/>
          <w:b/>
          <w:color w:val="000000" w:themeColor="text1"/>
          <w:sz w:val="28"/>
        </w:rPr>
        <w:t>Слайд 10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Этот конструктор  позволяет изучить основы создания и программирования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автономных роботов с использованием датчиков и</w:t>
      </w:r>
      <w:r w:rsidR="00CE60D2">
        <w:rPr>
          <w:rFonts w:ascii="Times New Roman" w:hAnsi="Times New Roman"/>
          <w:color w:val="000000" w:themeColor="text1"/>
          <w:sz w:val="28"/>
        </w:rPr>
        <w:t xml:space="preserve"> электрические процессы в цепи 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Интенсивное развитие навыков командной работы и сотрудничества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процессе создания роботов для участия в соревнованиях.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Практическое применение навыков решения задач и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выполнение заданий соревновательного характера.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Стимулирование развития системного и</w:t>
      </w:r>
    </w:p>
    <w:p w:rsidR="00840DB0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критического мышления, а также </w:t>
      </w:r>
      <w:proofErr w:type="gramStart"/>
      <w:r>
        <w:rPr>
          <w:rFonts w:ascii="Times New Roman" w:hAnsi="Times New Roman"/>
          <w:color w:val="000000" w:themeColor="text1"/>
          <w:sz w:val="28"/>
        </w:rPr>
        <w:t>важнейших</w:t>
      </w:r>
      <w:proofErr w:type="gramEnd"/>
    </w:p>
    <w:p w:rsidR="00840DB0" w:rsidRPr="005145BD" w:rsidRDefault="00840DB0" w:rsidP="00CE60D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для профессиональной самореализации навыков.</w:t>
      </w:r>
    </w:p>
    <w:p w:rsidR="00635D07" w:rsidRPr="003C5275" w:rsidRDefault="007806B9" w:rsidP="00CE60D2">
      <w:pPr>
        <w:spacing w:after="166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1"/>
          <w:sz w:val="28"/>
        </w:rPr>
        <w:t xml:space="preserve">Занятия в </w:t>
      </w:r>
      <w:proofErr w:type="spellStart"/>
      <w:r w:rsidR="0067725B">
        <w:rPr>
          <w:rFonts w:ascii="Times New Roman" w:hAnsi="Times New Roman"/>
          <w:color w:val="000000" w:themeColor="text1"/>
          <w:spacing w:val="-1"/>
          <w:sz w:val="28"/>
        </w:rPr>
        <w:t>допобъединении</w:t>
      </w:r>
      <w:proofErr w:type="spellEnd"/>
      <w:r w:rsidR="00840DB0">
        <w:rPr>
          <w:rFonts w:ascii="Times New Roman" w:hAnsi="Times New Roman"/>
          <w:color w:val="000000" w:themeColor="text1"/>
          <w:spacing w:val="-1"/>
          <w:sz w:val="28"/>
        </w:rPr>
        <w:t xml:space="preserve"> помогают ученикам осваивать  дисциплины и формировать ключевые навыки XXI века, так необходимые для инноваций завтрашнего дня… и при этом получать массу удовольствия от процесса обучения!</w:t>
      </w:r>
    </w:p>
    <w:p w:rsidR="007A252C" w:rsidRPr="00635D07" w:rsidRDefault="005145BD" w:rsidP="00CE60D2">
      <w:pPr>
        <w:spacing w:after="166" w:line="240" w:lineRule="auto"/>
        <w:ind w:left="-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color w:val="000000" w:themeColor="text1"/>
          <w:sz w:val="28"/>
        </w:rPr>
        <w:t>11</w:t>
      </w:r>
      <w:r w:rsidR="00635D07" w:rsidRPr="003C5275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A252C" w:rsidRPr="003C5275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proofErr w:type="gramStart"/>
      <w:r w:rsidR="007A252C" w:rsidRPr="003C5275">
        <w:rPr>
          <w:rFonts w:ascii="Times New Roman" w:hAnsi="Times New Roman" w:cs="Times New Roman"/>
          <w:sz w:val="28"/>
          <w:szCs w:val="28"/>
        </w:rPr>
        <w:t>представляет безграничные возможности</w:t>
      </w:r>
      <w:proofErr w:type="gramEnd"/>
      <w:r w:rsidR="007A252C" w:rsidRPr="003C5275">
        <w:rPr>
          <w:rFonts w:ascii="Times New Roman" w:hAnsi="Times New Roman" w:cs="Times New Roman"/>
          <w:sz w:val="28"/>
          <w:szCs w:val="28"/>
        </w:rPr>
        <w:t xml:space="preserve"> для</w:t>
      </w:r>
      <w:r w:rsidR="007A252C">
        <w:rPr>
          <w:rFonts w:ascii="Times New Roman" w:hAnsi="Times New Roman" w:cs="Times New Roman"/>
          <w:sz w:val="28"/>
          <w:szCs w:val="28"/>
        </w:rPr>
        <w:t xml:space="preserve"> исследовательской работы, цифровой грамотности, проектной деятельности, творческой самореализации детей и педагогов. </w:t>
      </w:r>
    </w:p>
    <w:p w:rsidR="001403EE" w:rsidRDefault="001403EE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качественное образование – реальная путёвка в жизнь, </w:t>
      </w:r>
    </w:p>
    <w:p w:rsidR="00EF6567" w:rsidRPr="001403EE" w:rsidRDefault="00EF6567" w:rsidP="00CE60D2">
      <w:pPr>
        <w:pStyle w:val="c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color w:val="000000"/>
          <w:sz w:val="22"/>
          <w:szCs w:val="22"/>
        </w:rPr>
      </w:pPr>
      <w:r w:rsidRPr="001403EE">
        <w:rPr>
          <w:rStyle w:val="c0"/>
          <w:color w:val="000000"/>
          <w:sz w:val="28"/>
          <w:szCs w:val="28"/>
        </w:rPr>
        <w:t>Важно, чтобы дети с использованием новых технологий могли получить доступное и качественное образовани</w:t>
      </w:r>
      <w:r w:rsidRPr="001403EE">
        <w:rPr>
          <w:rStyle w:val="c1"/>
          <w:rFonts w:ascii="Calibri" w:hAnsi="Calibri" w:cs="Calibri"/>
          <w:color w:val="000000"/>
          <w:sz w:val="28"/>
          <w:szCs w:val="28"/>
        </w:rPr>
        <w:t>е.</w:t>
      </w:r>
    </w:p>
    <w:p w:rsidR="00EF6567" w:rsidRPr="001403EE" w:rsidRDefault="00EF6567" w:rsidP="00CE60D2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color w:val="000000"/>
          <w:sz w:val="22"/>
          <w:szCs w:val="22"/>
        </w:rPr>
      </w:pPr>
      <w:r w:rsidRPr="001403EE">
        <w:rPr>
          <w:rStyle w:val="c1"/>
          <w:color w:val="000000"/>
          <w:sz w:val="28"/>
          <w:szCs w:val="28"/>
        </w:rPr>
        <w:t>       </w:t>
      </w:r>
    </w:p>
    <w:p w:rsidR="00D94571" w:rsidRDefault="00D94571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403EE" w:rsidRDefault="001403EE" w:rsidP="00CE60D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403EE" w:rsidRDefault="001403EE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66" w:rsidRDefault="00E24966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66" w:rsidRDefault="00E24966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66" w:rsidRDefault="00E24966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66" w:rsidRDefault="00E24966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66" w:rsidRDefault="00E24966" w:rsidP="00CE60D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4966" w:rsidSect="0006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9E"/>
    <w:rsid w:val="00060301"/>
    <w:rsid w:val="00097701"/>
    <w:rsid w:val="000E6562"/>
    <w:rsid w:val="001015DA"/>
    <w:rsid w:val="001403EE"/>
    <w:rsid w:val="001A2137"/>
    <w:rsid w:val="00267BE9"/>
    <w:rsid w:val="002C61F4"/>
    <w:rsid w:val="002E22F0"/>
    <w:rsid w:val="003C5275"/>
    <w:rsid w:val="003E4559"/>
    <w:rsid w:val="0043545A"/>
    <w:rsid w:val="00435D55"/>
    <w:rsid w:val="004B0AD3"/>
    <w:rsid w:val="005145BD"/>
    <w:rsid w:val="00635D07"/>
    <w:rsid w:val="0067725B"/>
    <w:rsid w:val="006D4AC2"/>
    <w:rsid w:val="006F29D6"/>
    <w:rsid w:val="007806B9"/>
    <w:rsid w:val="00780F07"/>
    <w:rsid w:val="007926A9"/>
    <w:rsid w:val="007A252C"/>
    <w:rsid w:val="007A4F9D"/>
    <w:rsid w:val="008200DF"/>
    <w:rsid w:val="00840DB0"/>
    <w:rsid w:val="00896746"/>
    <w:rsid w:val="00956A9A"/>
    <w:rsid w:val="00985D65"/>
    <w:rsid w:val="009A6E3A"/>
    <w:rsid w:val="009C2D88"/>
    <w:rsid w:val="009F1156"/>
    <w:rsid w:val="00A10617"/>
    <w:rsid w:val="00A55C0D"/>
    <w:rsid w:val="00A90CD3"/>
    <w:rsid w:val="00B30F08"/>
    <w:rsid w:val="00B46A0B"/>
    <w:rsid w:val="00B610AB"/>
    <w:rsid w:val="00BA587A"/>
    <w:rsid w:val="00BC100E"/>
    <w:rsid w:val="00BD3866"/>
    <w:rsid w:val="00C50E90"/>
    <w:rsid w:val="00C843E8"/>
    <w:rsid w:val="00CD6B3E"/>
    <w:rsid w:val="00CE60D2"/>
    <w:rsid w:val="00D94571"/>
    <w:rsid w:val="00D9669E"/>
    <w:rsid w:val="00DB4ED3"/>
    <w:rsid w:val="00E24966"/>
    <w:rsid w:val="00EB17FB"/>
    <w:rsid w:val="00EF6567"/>
    <w:rsid w:val="00F802F3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97701"/>
  </w:style>
  <w:style w:type="paragraph" w:customStyle="1" w:styleId="c4">
    <w:name w:val="c4"/>
    <w:basedOn w:val="a"/>
    <w:rsid w:val="00A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CD3"/>
  </w:style>
  <w:style w:type="paragraph" w:customStyle="1" w:styleId="c7">
    <w:name w:val="c7"/>
    <w:basedOn w:val="a"/>
    <w:rsid w:val="00A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F1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admin</cp:lastModifiedBy>
  <cp:revision>43</cp:revision>
  <cp:lastPrinted>2022-03-21T05:57:00Z</cp:lastPrinted>
  <dcterms:created xsi:type="dcterms:W3CDTF">2022-02-01T09:02:00Z</dcterms:created>
  <dcterms:modified xsi:type="dcterms:W3CDTF">2024-03-30T15:07:00Z</dcterms:modified>
</cp:coreProperties>
</file>