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66" w:rsidRPr="00FC188F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88F">
        <w:rPr>
          <w:rFonts w:ascii="Times New Roman" w:hAnsi="Times New Roman"/>
          <w:b/>
          <w:sz w:val="24"/>
          <w:szCs w:val="24"/>
        </w:rPr>
        <w:t>Рудовский филиал</w:t>
      </w:r>
    </w:p>
    <w:p w:rsidR="00030466" w:rsidRPr="00FC188F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88F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030466" w:rsidRPr="00FC188F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88F">
        <w:rPr>
          <w:rFonts w:ascii="Times New Roman" w:hAnsi="Times New Roman"/>
          <w:b/>
          <w:sz w:val="24"/>
          <w:szCs w:val="24"/>
        </w:rPr>
        <w:t>«Пичаевская средняя общеобразовательная школа»</w:t>
      </w:r>
    </w:p>
    <w:p w:rsidR="00030466" w:rsidRPr="00FC188F" w:rsidRDefault="00030466" w:rsidP="00030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Утверждена приказом образовательного учреждения         ____________________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Дата, номер приказа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Директор школы: _________________   С.М.  Акатушев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30466" w:rsidRPr="00FC188F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188F" w:rsidRPr="00FC188F" w:rsidRDefault="00FC188F" w:rsidP="000304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466" w:rsidRPr="00FC188F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8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30466" w:rsidRPr="00FC188F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8F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030466" w:rsidRPr="00FC188F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8F">
        <w:rPr>
          <w:rFonts w:ascii="Times New Roman" w:hAnsi="Times New Roman"/>
          <w:b/>
          <w:sz w:val="28"/>
          <w:szCs w:val="28"/>
        </w:rPr>
        <w:t>«Уроки милосердия»</w:t>
      </w:r>
    </w:p>
    <w:p w:rsidR="00030466" w:rsidRPr="00FC188F" w:rsidRDefault="005B7CC8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88F">
        <w:rPr>
          <w:rFonts w:ascii="Times New Roman" w:hAnsi="Times New Roman"/>
          <w:b/>
          <w:sz w:val="28"/>
          <w:szCs w:val="28"/>
        </w:rPr>
        <w:t xml:space="preserve">для </w:t>
      </w:r>
      <w:r w:rsidR="00D0106A" w:rsidRPr="00FC188F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FC188F">
        <w:rPr>
          <w:rFonts w:ascii="Times New Roman" w:hAnsi="Times New Roman"/>
          <w:b/>
          <w:sz w:val="28"/>
          <w:szCs w:val="28"/>
        </w:rPr>
        <w:t>2</w:t>
      </w:r>
      <w:r w:rsidR="00030466" w:rsidRPr="00FC188F">
        <w:rPr>
          <w:rFonts w:ascii="Times New Roman" w:hAnsi="Times New Roman"/>
          <w:b/>
          <w:sz w:val="28"/>
          <w:szCs w:val="28"/>
        </w:rPr>
        <w:t xml:space="preserve"> класса     </w:t>
      </w:r>
    </w:p>
    <w:p w:rsidR="00030466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188F">
        <w:rPr>
          <w:rFonts w:ascii="Times New Roman" w:hAnsi="Times New Roman"/>
          <w:b/>
          <w:sz w:val="28"/>
          <w:szCs w:val="28"/>
        </w:rPr>
        <w:t>ФГОС НОО, базовый уровень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030466" w:rsidRDefault="00030466" w:rsidP="00030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0466" w:rsidRDefault="00030466" w:rsidP="00030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программы: </w:t>
      </w:r>
      <w:proofErr w:type="spellStart"/>
      <w:r>
        <w:rPr>
          <w:rFonts w:ascii="Times New Roman" w:hAnsi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на заседании межшкольного 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методического объединения      </w:t>
      </w:r>
      <w:r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Дата, номер протокола                                                                              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межшкольного 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объединения:     _______________________________ И.С. Филина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и рекомендована к утверждению на заседании межшкольного 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методического совета               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Дата, номер протокола                                                                              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Председатель  межшкольного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30466" w:rsidRDefault="00030466" w:rsidP="00030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совета:                 _______________________________ Г.А. </w:t>
      </w:r>
      <w:proofErr w:type="spellStart"/>
      <w:r>
        <w:rPr>
          <w:rFonts w:ascii="Times New Roman" w:hAnsi="Times New Roman"/>
          <w:sz w:val="24"/>
          <w:szCs w:val="24"/>
        </w:rPr>
        <w:t>Чупахина</w:t>
      </w:r>
      <w:proofErr w:type="spellEnd"/>
    </w:p>
    <w:p w:rsidR="00030466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66" w:rsidRDefault="00030466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88F" w:rsidRDefault="00FC188F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88F" w:rsidRDefault="00FC188F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88F" w:rsidRDefault="00FC188F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88F" w:rsidRDefault="00FC188F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88F" w:rsidRDefault="00FC188F" w:rsidP="00030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466" w:rsidRPr="00E768D6" w:rsidRDefault="00030466" w:rsidP="00E768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188F">
        <w:rPr>
          <w:rFonts w:ascii="Times New Roman" w:hAnsi="Times New Roman"/>
          <w:b/>
          <w:sz w:val="24"/>
          <w:szCs w:val="24"/>
        </w:rPr>
        <w:t>2021 – 2022 учебный год</w:t>
      </w:r>
    </w:p>
    <w:p w:rsidR="00D256F6" w:rsidRDefault="0064635A" w:rsidP="00D25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D256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Аннотация к рабочей программе </w:t>
      </w:r>
      <w:r w:rsidR="00E768D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курса </w:t>
      </w:r>
      <w:r w:rsidRPr="00D256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внеурочной деятел</w:t>
      </w:r>
      <w:r w:rsidR="001D0F9E" w:rsidRPr="00D256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ьности </w:t>
      </w:r>
    </w:p>
    <w:p w:rsidR="00D256F6" w:rsidRPr="00E768D6" w:rsidRDefault="001D0F9E" w:rsidP="00E76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D256F6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«Уроки милосердия» для 2 класса</w:t>
      </w:r>
    </w:p>
    <w:p w:rsidR="00715291" w:rsidRPr="00D256F6" w:rsidRDefault="0064635A" w:rsidP="00D25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Предлагаемая рабочая программа внеурочной деятельности духовно-нравственного направления «Уроки милосерди</w:t>
      </w:r>
      <w:r w:rsidR="001D0F9E"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я» предназначена для учащихся </w:t>
      </w:r>
      <w:r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 классов</w:t>
      </w:r>
      <w:r w:rsidR="00715291"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общеобразовательных организ</w:t>
      </w:r>
      <w:r w:rsidR="00EC28A1"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аций и составлена</w:t>
      </w:r>
      <w:r w:rsidR="00715291"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 основе </w:t>
      </w:r>
      <w:r w:rsidR="00715291"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авторской программы учителя начальных классов </w:t>
      </w:r>
      <w:proofErr w:type="spellStart"/>
      <w:r w:rsidR="00715291"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Новолядинской</w:t>
      </w:r>
      <w:proofErr w:type="spellEnd"/>
      <w:r w:rsidR="00715291" w:rsidRPr="00D256F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средней школы Зубовой Галины Дмитриевны</w:t>
      </w:r>
      <w:r w:rsidR="00715291" w:rsidRPr="00D256F6">
        <w:rPr>
          <w:rFonts w:ascii="Times New Roman" w:hAnsi="Times New Roman" w:cs="Times New Roman"/>
          <w:sz w:val="24"/>
          <w:szCs w:val="24"/>
        </w:rPr>
        <w:t>.</w:t>
      </w:r>
      <w:r w:rsidR="00EC28A1" w:rsidRPr="00D256F6">
        <w:rPr>
          <w:rFonts w:ascii="Times New Roman" w:hAnsi="Times New Roman" w:cs="Times New Roman"/>
          <w:sz w:val="24"/>
          <w:szCs w:val="24"/>
        </w:rPr>
        <w:t xml:space="preserve"> Введение учебног</w:t>
      </w:r>
      <w:r w:rsidR="001D0F9E" w:rsidRPr="00D256F6">
        <w:rPr>
          <w:rFonts w:ascii="Times New Roman" w:hAnsi="Times New Roman" w:cs="Times New Roman"/>
          <w:sz w:val="24"/>
          <w:szCs w:val="24"/>
        </w:rPr>
        <w:t xml:space="preserve">о курса «Уроки милосердия» в </w:t>
      </w:r>
      <w:r w:rsidR="00EC28A1" w:rsidRPr="00D256F6">
        <w:rPr>
          <w:rFonts w:ascii="Times New Roman" w:hAnsi="Times New Roman" w:cs="Times New Roman"/>
          <w:sz w:val="24"/>
          <w:szCs w:val="24"/>
        </w:rPr>
        <w:t>2 классах на начальной ступени образования гармонично дополняет содержание образовательной области ФГОС «Основы духовно-нравственной культуры народов России».</w:t>
      </w:r>
    </w:p>
    <w:p w:rsidR="001D0F9E" w:rsidRPr="00D256F6" w:rsidRDefault="00715291" w:rsidP="00D2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bdr w:val="none" w:sz="0" w:space="0" w:color="auto" w:frame="1"/>
        </w:rPr>
      </w:pPr>
      <w:r w:rsidRPr="00D256F6">
        <w:rPr>
          <w:color w:val="111115"/>
          <w:bdr w:val="none" w:sz="0" w:space="0" w:color="auto" w:frame="1"/>
        </w:rPr>
        <w:t>Для реализации п</w:t>
      </w:r>
      <w:r w:rsidR="001D0F9E" w:rsidRPr="00D256F6">
        <w:rPr>
          <w:color w:val="111115"/>
          <w:bdr w:val="none" w:sz="0" w:space="0" w:color="auto" w:frame="1"/>
        </w:rPr>
        <w:t>рограммного содержания используе</w:t>
      </w:r>
      <w:r w:rsidRPr="00D256F6">
        <w:rPr>
          <w:color w:val="111115"/>
          <w:bdr w:val="none" w:sz="0" w:space="0" w:color="auto" w:frame="1"/>
        </w:rPr>
        <w:t xml:space="preserve">тся </w:t>
      </w:r>
      <w:r w:rsidR="001D0F9E" w:rsidRPr="00D256F6">
        <w:rPr>
          <w:color w:val="111115"/>
          <w:bdr w:val="none" w:sz="0" w:space="0" w:color="auto" w:frame="1"/>
        </w:rPr>
        <w:t xml:space="preserve">учебное пособие для учащихся 2-х </w:t>
      </w:r>
      <w:r w:rsidR="00D256F6">
        <w:rPr>
          <w:color w:val="111115"/>
          <w:bdr w:val="none" w:sz="0" w:space="0" w:color="auto" w:frame="1"/>
        </w:rPr>
        <w:t xml:space="preserve"> к</w:t>
      </w:r>
      <w:r w:rsidR="001D0F9E" w:rsidRPr="00D256F6">
        <w:rPr>
          <w:color w:val="111115"/>
          <w:bdr w:val="none" w:sz="0" w:space="0" w:color="auto" w:frame="1"/>
        </w:rPr>
        <w:t>лассов:</w:t>
      </w:r>
      <w:r w:rsidRPr="00D256F6">
        <w:rPr>
          <w:color w:val="111115"/>
          <w:bdr w:val="none" w:sz="0" w:space="0" w:color="auto" w:frame="1"/>
        </w:rPr>
        <w:t xml:space="preserve"> Г.Д. Зубова. Уроки милосердия. </w:t>
      </w:r>
      <w:r w:rsidR="001D0F9E" w:rsidRPr="00D256F6">
        <w:rPr>
          <w:color w:val="111115"/>
          <w:bdr w:val="none" w:sz="0" w:space="0" w:color="auto" w:frame="1"/>
        </w:rPr>
        <w:t>Тамбов. 2014</w:t>
      </w:r>
    </w:p>
    <w:p w:rsidR="001D0F9E" w:rsidRPr="00D256F6" w:rsidRDefault="001D0F9E" w:rsidP="00D256F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5"/>
          <w:bdr w:val="none" w:sz="0" w:space="0" w:color="auto" w:frame="1"/>
        </w:rPr>
      </w:pPr>
    </w:p>
    <w:p w:rsidR="0064635A" w:rsidRDefault="00923ACD" w:rsidP="00D256F6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111115"/>
          <w:bdr w:val="none" w:sz="0" w:space="0" w:color="auto" w:frame="1"/>
        </w:rPr>
      </w:pPr>
      <w:r>
        <w:rPr>
          <w:b/>
          <w:color w:val="111115"/>
          <w:bdr w:val="none" w:sz="0" w:space="0" w:color="auto" w:frame="1"/>
        </w:rPr>
        <w:t>Место курса</w:t>
      </w:r>
      <w:r w:rsidR="00B16056" w:rsidRPr="00D256F6">
        <w:rPr>
          <w:b/>
          <w:color w:val="111115"/>
          <w:bdr w:val="none" w:sz="0" w:space="0" w:color="auto" w:frame="1"/>
        </w:rPr>
        <w:t xml:space="preserve"> в учебном плане</w:t>
      </w:r>
    </w:p>
    <w:p w:rsidR="00D256F6" w:rsidRPr="00D256F6" w:rsidRDefault="00D256F6" w:rsidP="00D256F6">
      <w:pPr>
        <w:pStyle w:val="a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111115"/>
          <w:bdr w:val="none" w:sz="0" w:space="0" w:color="auto" w:frame="1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D256F6" w:rsidRPr="00D256F6" w:rsidTr="00D256F6">
        <w:tc>
          <w:tcPr>
            <w:tcW w:w="4678" w:type="dxa"/>
          </w:tcPr>
          <w:p w:rsidR="00D256F6" w:rsidRPr="00D256F6" w:rsidRDefault="00D256F6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D256F6">
              <w:rPr>
                <w:b/>
                <w:color w:val="111115"/>
                <w:bdr w:val="none" w:sz="0" w:space="0" w:color="auto" w:frame="1"/>
              </w:rPr>
              <w:t>Класс</w:t>
            </w:r>
          </w:p>
        </w:tc>
        <w:tc>
          <w:tcPr>
            <w:tcW w:w="4820" w:type="dxa"/>
          </w:tcPr>
          <w:p w:rsidR="00D256F6" w:rsidRPr="00D256F6" w:rsidRDefault="00D256F6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</w:rPr>
            </w:pPr>
            <w:r w:rsidRPr="00D256F6">
              <w:rPr>
                <w:color w:val="111115"/>
                <w:bdr w:val="none" w:sz="0" w:space="0" w:color="auto" w:frame="1"/>
              </w:rPr>
              <w:t>2</w:t>
            </w:r>
          </w:p>
        </w:tc>
      </w:tr>
      <w:tr w:rsidR="00D256F6" w:rsidRPr="00D256F6" w:rsidTr="00D256F6">
        <w:tc>
          <w:tcPr>
            <w:tcW w:w="4678" w:type="dxa"/>
          </w:tcPr>
          <w:p w:rsidR="00D256F6" w:rsidRPr="00D256F6" w:rsidRDefault="00D256F6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D256F6">
              <w:rPr>
                <w:b/>
                <w:color w:val="111115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4820" w:type="dxa"/>
          </w:tcPr>
          <w:p w:rsidR="00D256F6" w:rsidRPr="00D256F6" w:rsidRDefault="00D256F6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</w:rPr>
            </w:pPr>
            <w:r w:rsidRPr="00D256F6">
              <w:rPr>
                <w:color w:val="111115"/>
                <w:bdr w:val="none" w:sz="0" w:space="0" w:color="auto" w:frame="1"/>
              </w:rPr>
              <w:t>0,5</w:t>
            </w:r>
          </w:p>
        </w:tc>
      </w:tr>
      <w:tr w:rsidR="00D256F6" w:rsidRPr="00D256F6" w:rsidTr="00D256F6">
        <w:tc>
          <w:tcPr>
            <w:tcW w:w="4678" w:type="dxa"/>
          </w:tcPr>
          <w:p w:rsidR="00D256F6" w:rsidRPr="00D256F6" w:rsidRDefault="00D256F6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  <w:bdr w:val="none" w:sz="0" w:space="0" w:color="auto" w:frame="1"/>
              </w:rPr>
            </w:pPr>
            <w:r w:rsidRPr="00D256F6">
              <w:rPr>
                <w:b/>
                <w:color w:val="111115"/>
                <w:bdr w:val="none" w:sz="0" w:space="0" w:color="auto" w:frame="1"/>
              </w:rPr>
              <w:t>Количество часов в год</w:t>
            </w:r>
          </w:p>
        </w:tc>
        <w:tc>
          <w:tcPr>
            <w:tcW w:w="4820" w:type="dxa"/>
          </w:tcPr>
          <w:p w:rsidR="00D256F6" w:rsidRPr="00D256F6" w:rsidRDefault="00D256F6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</w:rPr>
            </w:pPr>
            <w:r w:rsidRPr="00D256F6">
              <w:rPr>
                <w:color w:val="111115"/>
                <w:bdr w:val="none" w:sz="0" w:space="0" w:color="auto" w:frame="1"/>
              </w:rPr>
              <w:t>17</w:t>
            </w:r>
          </w:p>
        </w:tc>
      </w:tr>
    </w:tbl>
    <w:p w:rsidR="006160BB" w:rsidRPr="00D256F6" w:rsidRDefault="006160BB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bdr w:val="none" w:sz="0" w:space="0" w:color="auto" w:frame="1"/>
        </w:rPr>
      </w:pPr>
    </w:p>
    <w:p w:rsidR="00F212C8" w:rsidRPr="00D256F6" w:rsidRDefault="00EC28A1" w:rsidP="00D2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5"/>
          <w:bdr w:val="none" w:sz="0" w:space="0" w:color="auto" w:frame="1"/>
        </w:rPr>
      </w:pPr>
      <w:r w:rsidRPr="00D256F6">
        <w:rPr>
          <w:b/>
          <w:color w:val="111115"/>
          <w:bdr w:val="none" w:sz="0" w:space="0" w:color="auto" w:frame="1"/>
        </w:rPr>
        <w:t>Цель программы</w:t>
      </w:r>
      <w:r w:rsidR="00AD10F5" w:rsidRPr="00D256F6">
        <w:rPr>
          <w:b/>
          <w:bCs/>
          <w:i/>
          <w:iCs/>
          <w:color w:val="000000"/>
        </w:rPr>
        <w:t xml:space="preserve">: </w:t>
      </w:r>
      <w:r w:rsidR="00F212C8" w:rsidRPr="00D256F6">
        <w:rPr>
          <w:color w:val="000000"/>
        </w:rPr>
        <w:t>формирование на основе знакомства с православной культурой высоких ценностных отношений к духовному, историческому и культурному национальному наследию и воспитания качеств, отличавших русский характер: доброту, открытость, трудолюбие, патриотизм, сострадание, милосердие, благородство.</w:t>
      </w:r>
    </w:p>
    <w:p w:rsidR="00F212C8" w:rsidRPr="00D256F6" w:rsidRDefault="00D256F6" w:rsidP="00D256F6">
      <w:pPr>
        <w:pStyle w:val="a3"/>
        <w:spacing w:before="0" w:beforeAutospacing="0" w:after="0" w:afterAutospacing="0"/>
        <w:ind w:firstLine="708"/>
        <w:jc w:val="both"/>
      </w:pPr>
      <w:r w:rsidRPr="00D256F6">
        <w:rPr>
          <w:b/>
          <w:bCs/>
          <w:iCs/>
          <w:color w:val="000000"/>
        </w:rPr>
        <w:t>Задачи:</w:t>
      </w:r>
    </w:p>
    <w:p w:rsidR="00F212C8" w:rsidRPr="00D256F6" w:rsidRDefault="00F212C8" w:rsidP="00D256F6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D256F6">
        <w:t>Способствовать осознанию младшими школьниками понятий совести, душе, нравственности, благодарности, роде, семье, Родине, прощении; обогащению и наполнению реальным содержанием представлений о благе (добре), истине, красоте, служении людям и Отечеству, духовности.</w:t>
      </w:r>
    </w:p>
    <w:p w:rsidR="00F212C8" w:rsidRPr="00D256F6" w:rsidRDefault="00F212C8" w:rsidP="00D256F6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D256F6">
        <w:t>Сформировать нравственное отношение к действительности, способность духовно-нравственного осмысления окружающего мира.</w:t>
      </w:r>
    </w:p>
    <w:p w:rsidR="00F212C8" w:rsidRPr="00D256F6" w:rsidRDefault="00F212C8" w:rsidP="00D256F6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D256F6">
        <w:t>Научить оценивать поведение человека с духовно-нравственных позиций.</w:t>
      </w:r>
    </w:p>
    <w:p w:rsidR="00F212C8" w:rsidRPr="00D256F6" w:rsidRDefault="00F212C8" w:rsidP="00D256F6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D256F6">
        <w:t>Сформировать потребность в построении собственной поведенческой модели в соответствии с законами духовности.</w:t>
      </w:r>
    </w:p>
    <w:p w:rsidR="00F212C8" w:rsidRPr="00D256F6" w:rsidRDefault="00F212C8" w:rsidP="00D256F6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D256F6">
        <w:t>Содействовать развитию волевой сферы ребенка – осознанности поведения, самоконтроля.</w:t>
      </w:r>
    </w:p>
    <w:p w:rsidR="00F212C8" w:rsidRPr="00D256F6" w:rsidRDefault="00F212C8" w:rsidP="00D256F6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D256F6">
        <w:t>Развивать интерес к чтению православной и художественной литературы.</w:t>
      </w:r>
    </w:p>
    <w:p w:rsidR="00F212C8" w:rsidRPr="00D256F6" w:rsidRDefault="00F212C8" w:rsidP="00D256F6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D256F6">
        <w:t>Способствовать развитию речи, живого образного мышления, самостоятельности суждений, творческих способностей учащихся.</w:t>
      </w:r>
    </w:p>
    <w:p w:rsidR="00556B29" w:rsidRDefault="00F212C8" w:rsidP="00D256F6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D256F6">
        <w:t>Воспитывать ответственность за свою жизнь, за жизнь близких, окружающий мир.</w:t>
      </w:r>
    </w:p>
    <w:p w:rsidR="004A4B24" w:rsidRDefault="004A4B24" w:rsidP="004A4B2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Срок реализации программы – 1 год</w:t>
      </w:r>
    </w:p>
    <w:p w:rsidR="00D256F6" w:rsidRPr="00D256F6" w:rsidRDefault="00D256F6" w:rsidP="00D256F6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EC28A1" w:rsidRPr="00D256F6" w:rsidRDefault="00556B29" w:rsidP="00D256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F6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0D693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556B29" w:rsidRPr="00D256F6" w:rsidRDefault="00556B29" w:rsidP="00D256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0A" w:rsidRPr="000D6935" w:rsidRDefault="000D6935" w:rsidP="000D69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89380A" w:rsidRPr="000D6935" w:rsidRDefault="000D6935" w:rsidP="00D256F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выпускника</w:t>
      </w:r>
      <w:r w:rsidR="0089380A" w:rsidRPr="000D6935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навыки адаптации в динамично изменяющемся и развивающемся мире;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D6935" w:rsidRDefault="000D6935" w:rsidP="00D256F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935" w:rsidRPr="00B216CF" w:rsidRDefault="00556B29" w:rsidP="000D69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256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0D6935" w:rsidRPr="000D6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6935"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89380A" w:rsidRPr="00D256F6" w:rsidRDefault="0089380A" w:rsidP="00D256F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80A" w:rsidRPr="00D256F6" w:rsidRDefault="0089380A" w:rsidP="00D256F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F6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556B29" w:rsidRPr="00D256F6">
        <w:rPr>
          <w:rFonts w:ascii="Times New Roman" w:hAnsi="Times New Roman" w:cs="Times New Roman"/>
          <w:b/>
          <w:sz w:val="24"/>
          <w:szCs w:val="24"/>
        </w:rPr>
        <w:t>:</w:t>
      </w:r>
    </w:p>
    <w:p w:rsidR="0089380A" w:rsidRPr="005B78BB" w:rsidRDefault="005B78BB" w:rsidP="00D256F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B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составлять план выполнения задач, решения проблем творческого и поискового характера, выполнения проекта совместно с учителем;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работая по плану, сверять свои действия с целью и, при необходимости, исправлять ошибки с помощью учителя;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в ходе представления проекта учиться давать оценку его результатов;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работая по составленному плану, использовать наряду с основными и дополнительные средства (справочная литература, средства ИКТ);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осваивать способы решения проблем творческого и поискового характера.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планировать, контролировать и оценивать учебные действия в соответствии с поставленной задачей и условиями её реализации;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определять наиболее эффективные способы достижения результата.</w:t>
      </w:r>
    </w:p>
    <w:p w:rsidR="0089380A" w:rsidRPr="00D256F6" w:rsidRDefault="0089380A" w:rsidP="00D256F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F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556B29" w:rsidRPr="00D256F6">
        <w:rPr>
          <w:rFonts w:ascii="Times New Roman" w:hAnsi="Times New Roman" w:cs="Times New Roman"/>
          <w:b/>
          <w:sz w:val="24"/>
          <w:szCs w:val="24"/>
        </w:rPr>
        <w:t>:</w:t>
      </w:r>
    </w:p>
    <w:p w:rsidR="005B78BB" w:rsidRPr="005B78BB" w:rsidRDefault="005B78BB" w:rsidP="005B78B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B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ориентироваться в учебных пособиях (система обозначений, структура текста, словарь, содержание);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понимать информацию, представленную в виде текста, рисунков;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сравнивать предметы, объекты: находить общее и различие;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 группировать, классифицировать предметы, объекты на основе существенных признаков, по заданным критериям.</w:t>
      </w:r>
    </w:p>
    <w:p w:rsidR="0089380A" w:rsidRPr="00D256F6" w:rsidRDefault="00556B29" w:rsidP="00D256F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П</w:t>
      </w:r>
      <w:r w:rsidR="0089380A" w:rsidRPr="00D256F6">
        <w:rPr>
          <w:rFonts w:ascii="Times New Roman" w:hAnsi="Times New Roman" w:cs="Times New Roman"/>
          <w:sz w:val="24"/>
          <w:szCs w:val="24"/>
        </w:rPr>
        <w:t>олучат возможность научиться: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осуществлять поиск информации с использованием ресурсов библиотек и Интернета;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сопоставлять информацию, представленную в разных видах;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выбирать задание из предложенных, основываясь на своих интересах.</w:t>
      </w:r>
    </w:p>
    <w:p w:rsidR="0089380A" w:rsidRPr="00D256F6" w:rsidRDefault="0089380A" w:rsidP="00D256F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6F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556B29" w:rsidRPr="00D256F6">
        <w:rPr>
          <w:rFonts w:ascii="Times New Roman" w:hAnsi="Times New Roman" w:cs="Times New Roman"/>
          <w:b/>
          <w:sz w:val="24"/>
          <w:szCs w:val="24"/>
        </w:rPr>
        <w:t>:</w:t>
      </w:r>
    </w:p>
    <w:p w:rsidR="005B78BB" w:rsidRPr="005B78BB" w:rsidRDefault="005B78BB" w:rsidP="005B78BB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B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осознавать ценность семьи, человеческой жизни, основных норм религиозной морали, понимание их конструктивных отношений в семье, обществе и с окружающей природой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осмысливать духовно-нравственный опыт предшествующих поколений, определять свою позицию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анализировать и оценивать поведение и поступки людей</w:t>
      </w:r>
    </w:p>
    <w:p w:rsidR="0089380A" w:rsidRPr="00D256F6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соблюдать правила нравственных взаимоотношений в коллективе, свободно общаться в типовых ситуациях повседневности</w:t>
      </w:r>
    </w:p>
    <w:p w:rsidR="0089380A" w:rsidRDefault="0089380A" w:rsidP="00D256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- осмысливать, почему нужно уважительно относиться к культуре и традициям своего и других народов</w:t>
      </w:r>
    </w:p>
    <w:p w:rsidR="005B78BB" w:rsidRPr="00657AF1" w:rsidRDefault="005B78BB" w:rsidP="005B78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DDE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</w:t>
      </w:r>
      <w:r w:rsidRPr="00B2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</w:p>
    <w:p w:rsidR="005B78BB" w:rsidRPr="00657AF1" w:rsidRDefault="005B78BB" w:rsidP="005B78BB">
      <w:pPr>
        <w:pStyle w:val="a7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657AF1">
        <w:rPr>
          <w:rFonts w:ascii="Times New Roman" w:hAnsi="Times New Roman" w:cs="Times New Roman"/>
          <w:b/>
          <w:bCs/>
          <w:color w:val="000000"/>
        </w:rPr>
        <w:t>Выпускник научится:</w:t>
      </w:r>
    </w:p>
    <w:p w:rsidR="005B78BB" w:rsidRDefault="005B78BB" w:rsidP="005B78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анализировать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оценивать поведение и поступки людей</w:t>
      </w:r>
    </w:p>
    <w:p w:rsidR="005B78BB" w:rsidRDefault="005B78BB" w:rsidP="005B78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соблюдать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правила нравственных взаимоотношений в коллективе, свободно общаться в типовых ситуациях повседневности</w:t>
      </w:r>
    </w:p>
    <w:p w:rsidR="005B78BB" w:rsidRDefault="005B78BB" w:rsidP="005B78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E64D9">
        <w:rPr>
          <w:rFonts w:ascii="Times New Roman" w:hAnsi="Times New Roman" w:cs="Times New Roman"/>
          <w:iCs/>
          <w:sz w:val="24"/>
          <w:szCs w:val="24"/>
        </w:rPr>
        <w:t>осмысливать</w:t>
      </w:r>
      <w:proofErr w:type="gramEnd"/>
      <w:r w:rsidRPr="00DE64D9">
        <w:rPr>
          <w:rFonts w:ascii="Times New Roman" w:hAnsi="Times New Roman" w:cs="Times New Roman"/>
          <w:iCs/>
          <w:sz w:val="24"/>
          <w:szCs w:val="24"/>
        </w:rPr>
        <w:t>, почему нужно уважительно относиться к культуре и традициям своего и других народов</w:t>
      </w:r>
    </w:p>
    <w:p w:rsidR="005B78BB" w:rsidRPr="00657AF1" w:rsidRDefault="005B78BB" w:rsidP="005B78BB">
      <w:pPr>
        <w:pStyle w:val="a5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B78BB" w:rsidRPr="00DE64D9" w:rsidRDefault="005B78BB" w:rsidP="005B78BB">
      <w:pPr>
        <w:pStyle w:val="a5"/>
        <w:ind w:left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6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</w:t>
      </w:r>
      <w:r w:rsidRPr="00DE6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B78BB" w:rsidRPr="00DE64D9" w:rsidRDefault="005B78BB" w:rsidP="005B78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4D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proofErr w:type="gramStart"/>
      <w:r w:rsidRPr="00DE64D9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proofErr w:type="gramEnd"/>
      <w:r w:rsidRPr="00DE64D9">
        <w:rPr>
          <w:rFonts w:ascii="Times New Roman" w:hAnsi="Times New Roman" w:cs="Times New Roman"/>
          <w:i/>
          <w:iCs/>
          <w:sz w:val="24"/>
          <w:szCs w:val="24"/>
        </w:rPr>
        <w:t>, контролировать и оценивать учебные действия в соответствии с поставленной задачей и условиями её реализации;</w:t>
      </w:r>
    </w:p>
    <w:p w:rsidR="005B78BB" w:rsidRPr="00DE64D9" w:rsidRDefault="005B78BB" w:rsidP="005B78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E64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определять</w:t>
      </w:r>
      <w:proofErr w:type="gramEnd"/>
      <w:r w:rsidRPr="00DE64D9">
        <w:rPr>
          <w:rFonts w:ascii="Times New Roman" w:hAnsi="Times New Roman" w:cs="Times New Roman"/>
          <w:i/>
          <w:iCs/>
          <w:sz w:val="24"/>
          <w:szCs w:val="24"/>
        </w:rPr>
        <w:t xml:space="preserve"> наиболее эффективные способы достижения результата;</w:t>
      </w:r>
    </w:p>
    <w:p w:rsidR="005B78BB" w:rsidRPr="00DE64D9" w:rsidRDefault="005B78BB" w:rsidP="005B78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4D9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proofErr w:type="gramEnd"/>
      <w:r w:rsidRPr="00DE64D9">
        <w:rPr>
          <w:rFonts w:ascii="Times New Roman" w:hAnsi="Times New Roman" w:cs="Times New Roman"/>
          <w:i/>
          <w:iCs/>
          <w:sz w:val="24"/>
          <w:szCs w:val="24"/>
        </w:rPr>
        <w:t xml:space="preserve"> поиск информации с использованием ресурсов библиотек и Интернета;</w:t>
      </w:r>
    </w:p>
    <w:p w:rsidR="005B78BB" w:rsidRPr="00DE64D9" w:rsidRDefault="005B78BB" w:rsidP="005B78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4D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proofErr w:type="gramStart"/>
      <w:r w:rsidRPr="00DE64D9">
        <w:rPr>
          <w:rFonts w:ascii="Times New Roman" w:hAnsi="Times New Roman" w:cs="Times New Roman"/>
          <w:i/>
          <w:iCs/>
          <w:sz w:val="24"/>
          <w:szCs w:val="24"/>
        </w:rPr>
        <w:t>сопоставлять</w:t>
      </w:r>
      <w:proofErr w:type="gramEnd"/>
      <w:r w:rsidRPr="00DE64D9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информацию, представленную в разных видах;</w:t>
      </w:r>
    </w:p>
    <w:p w:rsidR="005B78BB" w:rsidRPr="005B78BB" w:rsidRDefault="005B78BB" w:rsidP="00D256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4D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proofErr w:type="gramStart"/>
      <w:r w:rsidRPr="00DE64D9">
        <w:rPr>
          <w:rFonts w:ascii="Times New Roman" w:hAnsi="Times New Roman" w:cs="Times New Roman"/>
          <w:i/>
          <w:iCs/>
          <w:sz w:val="24"/>
          <w:szCs w:val="24"/>
        </w:rPr>
        <w:t>выбирать</w:t>
      </w:r>
      <w:proofErr w:type="gramEnd"/>
      <w:r w:rsidRPr="00DE64D9">
        <w:rPr>
          <w:rFonts w:ascii="Times New Roman" w:hAnsi="Times New Roman" w:cs="Times New Roman"/>
          <w:i/>
          <w:iCs/>
          <w:sz w:val="24"/>
          <w:szCs w:val="24"/>
        </w:rPr>
        <w:t xml:space="preserve"> задание из предложенных, основываясь на своих интересах.</w:t>
      </w:r>
    </w:p>
    <w:p w:rsidR="0089380A" w:rsidRPr="00D256F6" w:rsidRDefault="0089380A" w:rsidP="00D256F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  <w:color w:val="111115"/>
          <w:bdr w:val="none" w:sz="0" w:space="0" w:color="auto" w:frame="1"/>
        </w:rPr>
      </w:pPr>
    </w:p>
    <w:p w:rsidR="00092E0B" w:rsidRPr="00D256F6" w:rsidRDefault="00556B29" w:rsidP="00D2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5"/>
        </w:rPr>
      </w:pPr>
      <w:r w:rsidRPr="00D256F6">
        <w:rPr>
          <w:b/>
          <w:color w:val="111115"/>
          <w:bdr w:val="none" w:sz="0" w:space="0" w:color="auto" w:frame="1"/>
        </w:rPr>
        <w:t>Содержан</w:t>
      </w:r>
      <w:r w:rsidR="005B78BB">
        <w:rPr>
          <w:b/>
          <w:color w:val="111115"/>
          <w:bdr w:val="none" w:sz="0" w:space="0" w:color="auto" w:frame="1"/>
        </w:rPr>
        <w:t>ие курса внеурочной деятельности</w:t>
      </w:r>
      <w:bookmarkStart w:id="0" w:name="_GoBack"/>
      <w:bookmarkEnd w:id="0"/>
    </w:p>
    <w:p w:rsidR="00092E0B" w:rsidRPr="00D256F6" w:rsidRDefault="00092E0B" w:rsidP="00D2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5"/>
        </w:rPr>
      </w:pPr>
      <w:r w:rsidRPr="00D256F6">
        <w:rPr>
          <w:b/>
          <w:color w:val="111115"/>
          <w:bdr w:val="none" w:sz="0" w:space="0" w:color="auto" w:frame="1"/>
        </w:rPr>
        <w:t>Блок 1. Милосердие в семье</w:t>
      </w:r>
    </w:p>
    <w:p w:rsidR="00092E0B" w:rsidRPr="00D256F6" w:rsidRDefault="00092E0B" w:rsidP="00D2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>Родители и дети. Семья-это остров любви, послушан</w:t>
      </w:r>
      <w:r w:rsidR="00571452" w:rsidRPr="00D256F6">
        <w:rPr>
          <w:rFonts w:ascii="Times New Roman" w:hAnsi="Times New Roman" w:cs="Times New Roman"/>
          <w:sz w:val="24"/>
          <w:szCs w:val="24"/>
        </w:rPr>
        <w:t xml:space="preserve">ия, доверия и помощи друг другу (беседа). </w:t>
      </w:r>
      <w:r w:rsidRPr="00D256F6">
        <w:rPr>
          <w:rFonts w:ascii="Times New Roman" w:hAnsi="Times New Roman" w:cs="Times New Roman"/>
          <w:sz w:val="24"/>
          <w:szCs w:val="24"/>
        </w:rPr>
        <w:t xml:space="preserve"> Семья-это остров заботы. </w:t>
      </w:r>
      <w:r w:rsidR="00320D36" w:rsidRPr="00D256F6">
        <w:rPr>
          <w:rFonts w:ascii="Times New Roman" w:hAnsi="Times New Roman" w:cs="Times New Roman"/>
          <w:sz w:val="24"/>
          <w:szCs w:val="24"/>
        </w:rPr>
        <w:t xml:space="preserve">Проект «Подарок родителям. (Практикум. Творческие работы). </w:t>
      </w:r>
      <w:r w:rsidRPr="00D256F6">
        <w:rPr>
          <w:rFonts w:ascii="Times New Roman" w:hAnsi="Times New Roman" w:cs="Times New Roman"/>
          <w:sz w:val="24"/>
          <w:szCs w:val="24"/>
        </w:rPr>
        <w:t>Род. Предки. Потомки. Родословное древо. </w:t>
      </w:r>
      <w:r w:rsidR="00320D36" w:rsidRPr="00D256F6">
        <w:rPr>
          <w:rFonts w:ascii="Times New Roman" w:hAnsi="Times New Roman" w:cs="Times New Roman"/>
          <w:sz w:val="24"/>
          <w:szCs w:val="24"/>
        </w:rPr>
        <w:t xml:space="preserve">(Беседа. Родословные древа). </w:t>
      </w:r>
      <w:r w:rsidRPr="00D256F6">
        <w:rPr>
          <w:rFonts w:ascii="Times New Roman" w:hAnsi="Times New Roman" w:cs="Times New Roman"/>
          <w:sz w:val="24"/>
          <w:szCs w:val="24"/>
        </w:rPr>
        <w:t xml:space="preserve">Именины.  </w:t>
      </w:r>
      <w:r w:rsidR="00320D36" w:rsidRPr="00D256F6">
        <w:rPr>
          <w:rFonts w:ascii="Times New Roman" w:hAnsi="Times New Roman" w:cs="Times New Roman"/>
          <w:sz w:val="24"/>
          <w:szCs w:val="24"/>
        </w:rPr>
        <w:t>Проект: «День Именин». (</w:t>
      </w:r>
      <w:proofErr w:type="gramStart"/>
      <w:r w:rsidR="00320D36" w:rsidRPr="00D256F6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="00320D36" w:rsidRPr="00D256F6">
        <w:rPr>
          <w:rFonts w:ascii="Times New Roman" w:hAnsi="Times New Roman" w:cs="Times New Roman"/>
          <w:sz w:val="24"/>
          <w:szCs w:val="24"/>
        </w:rPr>
        <w:t xml:space="preserve"> журнал). </w:t>
      </w:r>
      <w:r w:rsidRPr="00D256F6">
        <w:rPr>
          <w:rFonts w:ascii="Times New Roman" w:hAnsi="Times New Roman" w:cs="Times New Roman"/>
          <w:sz w:val="24"/>
          <w:szCs w:val="24"/>
        </w:rPr>
        <w:t>Забота о старших. </w:t>
      </w:r>
      <w:r w:rsidR="00320D36" w:rsidRPr="00D256F6">
        <w:rPr>
          <w:rFonts w:ascii="Times New Roman" w:hAnsi="Times New Roman" w:cs="Times New Roman"/>
          <w:sz w:val="24"/>
          <w:szCs w:val="24"/>
        </w:rPr>
        <w:t xml:space="preserve">Групповой проект: «Ковёр для дедушки и бабушки». (Практикум. Творческие работы). </w:t>
      </w:r>
      <w:r w:rsidRPr="00D256F6">
        <w:rPr>
          <w:rFonts w:ascii="Times New Roman" w:hAnsi="Times New Roman" w:cs="Times New Roman"/>
          <w:sz w:val="24"/>
          <w:szCs w:val="24"/>
        </w:rPr>
        <w:t xml:space="preserve"> Братья и с</w:t>
      </w:r>
      <w:r w:rsidR="00320D36" w:rsidRPr="00D256F6">
        <w:rPr>
          <w:rFonts w:ascii="Times New Roman" w:hAnsi="Times New Roman" w:cs="Times New Roman"/>
          <w:sz w:val="24"/>
          <w:szCs w:val="24"/>
        </w:rPr>
        <w:t>ёстры. Умение слышать и слушать (беседа).</w:t>
      </w:r>
    </w:p>
    <w:p w:rsidR="00D256F6" w:rsidRDefault="00D256F6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bdr w:val="none" w:sz="0" w:space="0" w:color="auto" w:frame="1"/>
        </w:rPr>
      </w:pPr>
    </w:p>
    <w:p w:rsidR="00D256F6" w:rsidRDefault="00D256F6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bdr w:val="none" w:sz="0" w:space="0" w:color="auto" w:frame="1"/>
        </w:rPr>
      </w:pPr>
    </w:p>
    <w:p w:rsidR="00092E0B" w:rsidRPr="00D256F6" w:rsidRDefault="00092E0B" w:rsidP="00D2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5"/>
        </w:rPr>
      </w:pPr>
      <w:r w:rsidRPr="00D256F6">
        <w:rPr>
          <w:b/>
          <w:color w:val="111115"/>
          <w:bdr w:val="none" w:sz="0" w:space="0" w:color="auto" w:frame="1"/>
        </w:rPr>
        <w:t>Блок 2. Милосердие к ближним</w:t>
      </w:r>
    </w:p>
    <w:p w:rsidR="00092E0B" w:rsidRPr="00D256F6" w:rsidRDefault="00092E0B" w:rsidP="00D25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6F6">
        <w:rPr>
          <w:rFonts w:ascii="Times New Roman" w:hAnsi="Times New Roman" w:cs="Times New Roman"/>
          <w:sz w:val="24"/>
          <w:szCs w:val="24"/>
        </w:rPr>
        <w:t xml:space="preserve">Друзья. Одноклассники. Добрые </w:t>
      </w:r>
      <w:r w:rsidR="001C141B" w:rsidRPr="00D256F6">
        <w:rPr>
          <w:rFonts w:ascii="Times New Roman" w:hAnsi="Times New Roman" w:cs="Times New Roman"/>
          <w:sz w:val="24"/>
          <w:szCs w:val="24"/>
        </w:rPr>
        <w:t>и некрасивые слова (</w:t>
      </w:r>
      <w:r w:rsidR="000E779D" w:rsidRPr="00D256F6">
        <w:rPr>
          <w:rFonts w:ascii="Times New Roman" w:hAnsi="Times New Roman" w:cs="Times New Roman"/>
          <w:sz w:val="24"/>
          <w:szCs w:val="24"/>
        </w:rPr>
        <w:t xml:space="preserve">Беседа. Копилка добрых слов.) </w:t>
      </w:r>
      <w:r w:rsidR="001C141B" w:rsidRPr="00D256F6">
        <w:rPr>
          <w:rFonts w:ascii="Times New Roman" w:hAnsi="Times New Roman" w:cs="Times New Roman"/>
          <w:sz w:val="24"/>
          <w:szCs w:val="24"/>
        </w:rPr>
        <w:t xml:space="preserve"> Друзья. Одноклассники. Настоящий друг.  Проект: «Правило отношения с друзьями». (Практикум. Памятка: «Правило отношения с друзьями»)</w:t>
      </w:r>
      <w:r w:rsidR="001E79CF" w:rsidRPr="00D256F6">
        <w:rPr>
          <w:rFonts w:ascii="Times New Roman" w:hAnsi="Times New Roman" w:cs="Times New Roman"/>
          <w:sz w:val="24"/>
          <w:szCs w:val="24"/>
        </w:rPr>
        <w:t xml:space="preserve">. </w:t>
      </w:r>
      <w:r w:rsidRPr="00D256F6">
        <w:rPr>
          <w:rFonts w:ascii="Times New Roman" w:hAnsi="Times New Roman" w:cs="Times New Roman"/>
          <w:sz w:val="24"/>
          <w:szCs w:val="24"/>
        </w:rPr>
        <w:t>Рождество Христово. Православные традиции праздника.  Св</w:t>
      </w:r>
      <w:r w:rsidR="001C141B" w:rsidRPr="00D256F6">
        <w:rPr>
          <w:rFonts w:ascii="Times New Roman" w:hAnsi="Times New Roman" w:cs="Times New Roman"/>
          <w:sz w:val="24"/>
          <w:szCs w:val="24"/>
        </w:rPr>
        <w:t>етлая Пасха. Традиции праздника. Проект: «Пасхальная радость». (Практикум. Творческие работы)</w:t>
      </w:r>
      <w:r w:rsidRPr="00D256F6">
        <w:rPr>
          <w:rFonts w:ascii="Times New Roman" w:hAnsi="Times New Roman" w:cs="Times New Roman"/>
          <w:sz w:val="24"/>
          <w:szCs w:val="24"/>
        </w:rPr>
        <w:t xml:space="preserve"> Милосердие к слабым, больным. Понятие «каменное сердце»</w:t>
      </w:r>
      <w:r w:rsidR="007A4AFF" w:rsidRPr="00D256F6">
        <w:rPr>
          <w:rFonts w:ascii="Times New Roman" w:hAnsi="Times New Roman" w:cs="Times New Roman"/>
          <w:sz w:val="24"/>
          <w:szCs w:val="24"/>
        </w:rPr>
        <w:t xml:space="preserve"> (Беседа. Творческие работы.)</w:t>
      </w:r>
    </w:p>
    <w:p w:rsidR="00092E0B" w:rsidRPr="00D256F6" w:rsidRDefault="00092E0B" w:rsidP="00D2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5"/>
        </w:rPr>
      </w:pPr>
      <w:r w:rsidRPr="00D256F6">
        <w:rPr>
          <w:b/>
          <w:color w:val="111115"/>
          <w:bdr w:val="none" w:sz="0" w:space="0" w:color="auto" w:frame="1"/>
        </w:rPr>
        <w:t>Блок 3. Доброе отношение к природе</w:t>
      </w:r>
    </w:p>
    <w:p w:rsidR="00092E0B" w:rsidRPr="00D256F6" w:rsidRDefault="00641ABB" w:rsidP="00D256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</w:rPr>
      </w:pPr>
      <w:r w:rsidRPr="00D256F6">
        <w:rPr>
          <w:color w:val="111115"/>
          <w:bdr w:val="none" w:sz="0" w:space="0" w:color="auto" w:frame="1"/>
        </w:rPr>
        <w:t>Бережное отношение к растениям (беседа).</w:t>
      </w:r>
      <w:r w:rsidR="00092E0B" w:rsidRPr="00D256F6">
        <w:rPr>
          <w:color w:val="111115"/>
          <w:bdr w:val="none" w:sz="0" w:space="0" w:color="auto" w:frame="1"/>
        </w:rPr>
        <w:t>  Наши пернатые друзья.</w:t>
      </w:r>
      <w:r w:rsidRPr="00D256F6">
        <w:rPr>
          <w:color w:val="111115"/>
          <w:bdr w:val="none" w:sz="0" w:space="0" w:color="auto" w:frame="1"/>
        </w:rPr>
        <w:t xml:space="preserve">  Проект: Украсим гнездо</w:t>
      </w:r>
      <w:r w:rsidR="00092E0B" w:rsidRPr="00D256F6">
        <w:rPr>
          <w:color w:val="111115"/>
          <w:bdr w:val="none" w:sz="0" w:space="0" w:color="auto" w:frame="1"/>
        </w:rPr>
        <w:t xml:space="preserve"> </w:t>
      </w:r>
      <w:r w:rsidRPr="00D256F6">
        <w:rPr>
          <w:color w:val="111115"/>
          <w:bdr w:val="none" w:sz="0" w:space="0" w:color="auto" w:frame="1"/>
        </w:rPr>
        <w:t xml:space="preserve">(творческая работа). </w:t>
      </w:r>
      <w:r w:rsidR="00092E0B" w:rsidRPr="00D256F6">
        <w:rPr>
          <w:color w:val="111115"/>
          <w:bdr w:val="none" w:sz="0" w:space="0" w:color="auto" w:frame="1"/>
        </w:rPr>
        <w:t>Праздник Благовещение. Обычай выпускать пт</w:t>
      </w:r>
      <w:r w:rsidRPr="00D256F6">
        <w:rPr>
          <w:color w:val="111115"/>
          <w:bdr w:val="none" w:sz="0" w:space="0" w:color="auto" w:frame="1"/>
        </w:rPr>
        <w:t xml:space="preserve">иц на волю в день Благовещения (беседа, просмотр видеофильма). </w:t>
      </w:r>
      <w:r w:rsidR="00092E0B" w:rsidRPr="00D256F6">
        <w:rPr>
          <w:color w:val="111115"/>
          <w:bdr w:val="none" w:sz="0" w:space="0" w:color="auto" w:frame="1"/>
        </w:rPr>
        <w:t>Счастлив чел</w:t>
      </w:r>
      <w:r w:rsidRPr="00D256F6">
        <w:rPr>
          <w:color w:val="111115"/>
          <w:bdr w:val="none" w:sz="0" w:space="0" w:color="auto" w:frame="1"/>
        </w:rPr>
        <w:t>овек, который и животных милует (устный журнал).</w:t>
      </w:r>
    </w:p>
    <w:p w:rsidR="006067C6" w:rsidRPr="00D256F6" w:rsidRDefault="00092E0B" w:rsidP="00D256F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11115"/>
        </w:rPr>
      </w:pPr>
      <w:r w:rsidRPr="00D256F6">
        <w:rPr>
          <w:color w:val="111115"/>
          <w:bdr w:val="none" w:sz="0" w:space="0" w:color="auto" w:frame="1"/>
        </w:rPr>
        <w:t> </w:t>
      </w:r>
    </w:p>
    <w:p w:rsidR="00556B29" w:rsidRDefault="00556B29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bdr w:val="none" w:sz="0" w:space="0" w:color="auto" w:frame="1"/>
        </w:rPr>
      </w:pPr>
      <w:r w:rsidRPr="00D256F6">
        <w:rPr>
          <w:b/>
          <w:color w:val="111115"/>
          <w:bdr w:val="none" w:sz="0" w:space="0" w:color="auto" w:frame="1"/>
        </w:rPr>
        <w:t>Тематическое планирование</w:t>
      </w:r>
    </w:p>
    <w:p w:rsidR="00D256F6" w:rsidRPr="00D256F6" w:rsidRDefault="00D256F6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050"/>
        <w:gridCol w:w="1183"/>
        <w:gridCol w:w="1280"/>
        <w:gridCol w:w="1493"/>
        <w:gridCol w:w="1483"/>
        <w:gridCol w:w="1724"/>
      </w:tblGrid>
      <w:tr w:rsidR="00AD7821" w:rsidRPr="00D256F6" w:rsidTr="005812A5">
        <w:tc>
          <w:tcPr>
            <w:tcW w:w="846" w:type="dxa"/>
            <w:vMerge w:val="restart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№ п/п</w:t>
            </w:r>
          </w:p>
        </w:tc>
        <w:tc>
          <w:tcPr>
            <w:tcW w:w="3314" w:type="dxa"/>
            <w:vMerge w:val="restart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Тема (раздел)</w:t>
            </w:r>
          </w:p>
        </w:tc>
        <w:tc>
          <w:tcPr>
            <w:tcW w:w="2080" w:type="dxa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Всего</w:t>
            </w:r>
          </w:p>
        </w:tc>
        <w:tc>
          <w:tcPr>
            <w:tcW w:w="6240" w:type="dxa"/>
            <w:gridSpan w:val="3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В том числе</w:t>
            </w:r>
          </w:p>
        </w:tc>
        <w:tc>
          <w:tcPr>
            <w:tcW w:w="2080" w:type="dxa"/>
            <w:vMerge w:val="restart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Примечание</w:t>
            </w:r>
          </w:p>
        </w:tc>
      </w:tr>
      <w:tr w:rsidR="00AD7821" w:rsidRPr="00D256F6" w:rsidTr="00556B29">
        <w:tc>
          <w:tcPr>
            <w:tcW w:w="846" w:type="dxa"/>
            <w:vMerge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314" w:type="dxa"/>
            <w:vMerge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080" w:type="dxa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часов</w:t>
            </w:r>
          </w:p>
        </w:tc>
        <w:tc>
          <w:tcPr>
            <w:tcW w:w="2080" w:type="dxa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теория</w:t>
            </w:r>
          </w:p>
        </w:tc>
        <w:tc>
          <w:tcPr>
            <w:tcW w:w="2080" w:type="dxa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практика</w:t>
            </w:r>
          </w:p>
        </w:tc>
        <w:tc>
          <w:tcPr>
            <w:tcW w:w="2080" w:type="dxa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контроль</w:t>
            </w:r>
          </w:p>
        </w:tc>
        <w:tc>
          <w:tcPr>
            <w:tcW w:w="2080" w:type="dxa"/>
            <w:vMerge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556B29" w:rsidRPr="00D256F6" w:rsidTr="00556B29">
        <w:tc>
          <w:tcPr>
            <w:tcW w:w="846" w:type="dxa"/>
          </w:tcPr>
          <w:p w:rsidR="00556B29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1.</w:t>
            </w:r>
          </w:p>
        </w:tc>
        <w:tc>
          <w:tcPr>
            <w:tcW w:w="3314" w:type="dxa"/>
          </w:tcPr>
          <w:p w:rsidR="00556B29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 xml:space="preserve"> Милосердие в семье</w:t>
            </w:r>
          </w:p>
        </w:tc>
        <w:tc>
          <w:tcPr>
            <w:tcW w:w="2080" w:type="dxa"/>
          </w:tcPr>
          <w:p w:rsidR="00556B29" w:rsidRPr="00D256F6" w:rsidRDefault="00A31273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9</w:t>
            </w:r>
          </w:p>
        </w:tc>
        <w:tc>
          <w:tcPr>
            <w:tcW w:w="2080" w:type="dxa"/>
          </w:tcPr>
          <w:p w:rsidR="00556B29" w:rsidRPr="00D256F6" w:rsidRDefault="00A31273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5</w:t>
            </w:r>
          </w:p>
        </w:tc>
        <w:tc>
          <w:tcPr>
            <w:tcW w:w="2080" w:type="dxa"/>
          </w:tcPr>
          <w:p w:rsidR="00556B29" w:rsidRPr="00D256F6" w:rsidRDefault="00A31273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4</w:t>
            </w:r>
          </w:p>
        </w:tc>
        <w:tc>
          <w:tcPr>
            <w:tcW w:w="2080" w:type="dxa"/>
          </w:tcPr>
          <w:p w:rsidR="00556B29" w:rsidRPr="00D256F6" w:rsidRDefault="002A2885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текущий</w:t>
            </w:r>
          </w:p>
        </w:tc>
        <w:tc>
          <w:tcPr>
            <w:tcW w:w="2080" w:type="dxa"/>
          </w:tcPr>
          <w:p w:rsidR="00556B29" w:rsidRPr="00D256F6" w:rsidRDefault="00556B29" w:rsidP="00D256F6">
            <w:pPr>
              <w:pStyle w:val="a3"/>
              <w:spacing w:before="0" w:beforeAutospacing="0" w:after="0" w:afterAutospacing="0"/>
              <w:jc w:val="center"/>
              <w:rPr>
                <w:b/>
                <w:color w:val="111115"/>
              </w:rPr>
            </w:pPr>
          </w:p>
        </w:tc>
      </w:tr>
      <w:tr w:rsidR="00AD7821" w:rsidRPr="00D256F6" w:rsidTr="00556B29">
        <w:tc>
          <w:tcPr>
            <w:tcW w:w="846" w:type="dxa"/>
          </w:tcPr>
          <w:p w:rsidR="00AD7821" w:rsidRPr="00D256F6" w:rsidRDefault="00A3127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2.</w:t>
            </w:r>
          </w:p>
        </w:tc>
        <w:tc>
          <w:tcPr>
            <w:tcW w:w="3314" w:type="dxa"/>
          </w:tcPr>
          <w:p w:rsidR="00AD7821" w:rsidRPr="00D256F6" w:rsidRDefault="00A3127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</w:rPr>
              <w:t>Милосердие к ближним</w:t>
            </w:r>
          </w:p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080" w:type="dxa"/>
          </w:tcPr>
          <w:p w:rsidR="00AD7821" w:rsidRPr="00D256F6" w:rsidRDefault="00A31273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4</w:t>
            </w:r>
          </w:p>
        </w:tc>
        <w:tc>
          <w:tcPr>
            <w:tcW w:w="2080" w:type="dxa"/>
          </w:tcPr>
          <w:p w:rsidR="00AD7821" w:rsidRPr="00D256F6" w:rsidRDefault="00D62220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3</w:t>
            </w:r>
          </w:p>
        </w:tc>
        <w:tc>
          <w:tcPr>
            <w:tcW w:w="2080" w:type="dxa"/>
          </w:tcPr>
          <w:p w:rsidR="00AD7821" w:rsidRPr="00D256F6" w:rsidRDefault="00D62220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1</w:t>
            </w:r>
          </w:p>
        </w:tc>
        <w:tc>
          <w:tcPr>
            <w:tcW w:w="2080" w:type="dxa"/>
          </w:tcPr>
          <w:p w:rsidR="00AD7821" w:rsidRPr="00D256F6" w:rsidRDefault="002A2885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текущий</w:t>
            </w:r>
          </w:p>
        </w:tc>
        <w:tc>
          <w:tcPr>
            <w:tcW w:w="2080" w:type="dxa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center"/>
              <w:rPr>
                <w:b/>
                <w:color w:val="111115"/>
              </w:rPr>
            </w:pPr>
          </w:p>
        </w:tc>
      </w:tr>
      <w:tr w:rsidR="00AD7821" w:rsidRPr="00D256F6" w:rsidTr="00556B29">
        <w:tc>
          <w:tcPr>
            <w:tcW w:w="846" w:type="dxa"/>
          </w:tcPr>
          <w:p w:rsidR="00AD7821" w:rsidRPr="00D256F6" w:rsidRDefault="00A3127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3.</w:t>
            </w:r>
          </w:p>
        </w:tc>
        <w:tc>
          <w:tcPr>
            <w:tcW w:w="3314" w:type="dxa"/>
          </w:tcPr>
          <w:p w:rsidR="00AD7821" w:rsidRPr="00D256F6" w:rsidRDefault="00A3127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bCs/>
              </w:rPr>
              <w:t>Доброе отношение к природе</w:t>
            </w:r>
          </w:p>
        </w:tc>
        <w:tc>
          <w:tcPr>
            <w:tcW w:w="2080" w:type="dxa"/>
          </w:tcPr>
          <w:p w:rsidR="00AD7821" w:rsidRPr="00D256F6" w:rsidRDefault="00A31273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4</w:t>
            </w:r>
          </w:p>
        </w:tc>
        <w:tc>
          <w:tcPr>
            <w:tcW w:w="2080" w:type="dxa"/>
          </w:tcPr>
          <w:p w:rsidR="00AD7821" w:rsidRPr="00D256F6" w:rsidRDefault="00570750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3</w:t>
            </w:r>
          </w:p>
        </w:tc>
        <w:tc>
          <w:tcPr>
            <w:tcW w:w="2080" w:type="dxa"/>
          </w:tcPr>
          <w:p w:rsidR="00AD7821" w:rsidRPr="00D256F6" w:rsidRDefault="00570750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 w:rsidRPr="00D256F6">
              <w:rPr>
                <w:color w:val="111115"/>
              </w:rPr>
              <w:t>1</w:t>
            </w:r>
          </w:p>
        </w:tc>
        <w:tc>
          <w:tcPr>
            <w:tcW w:w="2080" w:type="dxa"/>
          </w:tcPr>
          <w:p w:rsidR="00AD7821" w:rsidRDefault="00470017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r>
              <w:rPr>
                <w:color w:val="111115"/>
              </w:rPr>
              <w:t>т</w:t>
            </w:r>
            <w:r w:rsidR="002A2885" w:rsidRPr="00D256F6">
              <w:rPr>
                <w:color w:val="111115"/>
              </w:rPr>
              <w:t>екущий</w:t>
            </w:r>
          </w:p>
          <w:p w:rsidR="00470017" w:rsidRPr="00D256F6" w:rsidRDefault="00470017" w:rsidP="00D256F6">
            <w:pPr>
              <w:pStyle w:val="a3"/>
              <w:spacing w:before="0" w:beforeAutospacing="0" w:after="0" w:afterAutospacing="0"/>
              <w:jc w:val="center"/>
              <w:rPr>
                <w:color w:val="111115"/>
              </w:rPr>
            </w:pPr>
            <w:proofErr w:type="gramStart"/>
            <w:r>
              <w:rPr>
                <w:color w:val="111115"/>
              </w:rPr>
              <w:t>итоговый</w:t>
            </w:r>
            <w:proofErr w:type="gramEnd"/>
          </w:p>
        </w:tc>
        <w:tc>
          <w:tcPr>
            <w:tcW w:w="2080" w:type="dxa"/>
          </w:tcPr>
          <w:p w:rsidR="00AD7821" w:rsidRPr="00D256F6" w:rsidRDefault="00AD7821" w:rsidP="00D256F6">
            <w:pPr>
              <w:pStyle w:val="a3"/>
              <w:spacing w:before="0" w:beforeAutospacing="0" w:after="0" w:afterAutospacing="0"/>
              <w:jc w:val="center"/>
              <w:rPr>
                <w:b/>
                <w:color w:val="111115"/>
              </w:rPr>
            </w:pPr>
          </w:p>
        </w:tc>
      </w:tr>
    </w:tbl>
    <w:p w:rsidR="002A2885" w:rsidRPr="00D256F6" w:rsidRDefault="002A2885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</w:p>
    <w:p w:rsidR="00D256F6" w:rsidRDefault="00D256F6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Default="00716CB4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923ACD" w:rsidRDefault="00923ACD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923ACD" w:rsidRDefault="00923ACD" w:rsidP="00D256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</w:rPr>
      </w:pPr>
    </w:p>
    <w:p w:rsidR="00716CB4" w:rsidRPr="00D256F6" w:rsidRDefault="00716CB4" w:rsidP="00AA0EF2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3588"/>
        <w:gridCol w:w="1634"/>
        <w:gridCol w:w="1653"/>
        <w:gridCol w:w="2352"/>
      </w:tblGrid>
      <w:tr w:rsidR="009136FC" w:rsidRPr="00D256F6" w:rsidTr="009136FC">
        <w:tc>
          <w:tcPr>
            <w:tcW w:w="704" w:type="dxa"/>
            <w:vMerge w:val="restart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№ п/п</w:t>
            </w:r>
          </w:p>
        </w:tc>
        <w:tc>
          <w:tcPr>
            <w:tcW w:w="5528" w:type="dxa"/>
            <w:vMerge w:val="restart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Тема урока</w:t>
            </w:r>
          </w:p>
        </w:tc>
        <w:tc>
          <w:tcPr>
            <w:tcW w:w="5103" w:type="dxa"/>
            <w:gridSpan w:val="2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Дата проведения</w:t>
            </w:r>
          </w:p>
        </w:tc>
        <w:tc>
          <w:tcPr>
            <w:tcW w:w="3225" w:type="dxa"/>
            <w:vMerge w:val="restart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Примечание</w:t>
            </w:r>
          </w:p>
        </w:tc>
      </w:tr>
      <w:tr w:rsidR="009136FC" w:rsidRPr="00D256F6" w:rsidTr="009136FC">
        <w:tc>
          <w:tcPr>
            <w:tcW w:w="704" w:type="dxa"/>
            <w:vMerge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5528" w:type="dxa"/>
            <w:vMerge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по плану</w:t>
            </w: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факт.</w:t>
            </w:r>
          </w:p>
        </w:tc>
        <w:tc>
          <w:tcPr>
            <w:tcW w:w="3225" w:type="dxa"/>
            <w:vMerge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5528" w:type="dxa"/>
          </w:tcPr>
          <w:p w:rsidR="009136FC" w:rsidRPr="00D256F6" w:rsidRDefault="009E71E5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b/>
                <w:color w:val="111115"/>
              </w:rPr>
              <w:t>Милосердие в семье</w:t>
            </w:r>
            <w:r w:rsidR="004A6A37" w:rsidRPr="00D256F6">
              <w:rPr>
                <w:b/>
                <w:color w:val="111115"/>
              </w:rPr>
              <w:t xml:space="preserve"> (9 часов)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9E71E5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1.</w:t>
            </w:r>
          </w:p>
        </w:tc>
        <w:tc>
          <w:tcPr>
            <w:tcW w:w="5528" w:type="dxa"/>
          </w:tcPr>
          <w:p w:rsidR="009136FC" w:rsidRPr="00D256F6" w:rsidRDefault="009E71E5" w:rsidP="00D256F6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256F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Родители и дети. Семья-это остров любви, послушания, доверия и помощи друг другу.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9E71E5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2.</w:t>
            </w:r>
          </w:p>
        </w:tc>
        <w:tc>
          <w:tcPr>
            <w:tcW w:w="5528" w:type="dxa"/>
          </w:tcPr>
          <w:p w:rsidR="009136FC" w:rsidRPr="00D256F6" w:rsidRDefault="009E71E5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color w:val="111115"/>
                <w:bdr w:val="none" w:sz="0" w:space="0" w:color="auto" w:frame="1"/>
              </w:rPr>
              <w:t>Родители и дети</w:t>
            </w:r>
            <w:r w:rsidRPr="00D256F6">
              <w:t>. Семья-это остров заботы</w:t>
            </w:r>
            <w:r w:rsidRPr="00D256F6">
              <w:rPr>
                <w:color w:val="000000"/>
                <w:shd w:val="clear" w:color="auto" w:fill="F5F5F5"/>
              </w:rPr>
              <w:t>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9E71E5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3.</w:t>
            </w:r>
          </w:p>
        </w:tc>
        <w:tc>
          <w:tcPr>
            <w:tcW w:w="5528" w:type="dxa"/>
          </w:tcPr>
          <w:p w:rsidR="009136FC" w:rsidRPr="00D256F6" w:rsidRDefault="009E71E5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Родители и дети. Проект: «Подарок родителям».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9E71E5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4.</w:t>
            </w:r>
          </w:p>
        </w:tc>
        <w:tc>
          <w:tcPr>
            <w:tcW w:w="5528" w:type="dxa"/>
          </w:tcPr>
          <w:p w:rsidR="009136FC" w:rsidRPr="00D256F6" w:rsidRDefault="009E71E5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 xml:space="preserve">Род. Предки. Потомки. </w:t>
            </w:r>
            <w:r w:rsidRPr="00D25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Родословное древо.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9E71E5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5.</w:t>
            </w:r>
          </w:p>
        </w:tc>
        <w:tc>
          <w:tcPr>
            <w:tcW w:w="5528" w:type="dxa"/>
          </w:tcPr>
          <w:p w:rsidR="009136FC" w:rsidRPr="00D256F6" w:rsidRDefault="00D3417E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Именины. Проект: «День Именин».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9578A1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6.</w:t>
            </w:r>
          </w:p>
        </w:tc>
        <w:tc>
          <w:tcPr>
            <w:tcW w:w="5528" w:type="dxa"/>
          </w:tcPr>
          <w:p w:rsidR="009136FC" w:rsidRPr="00D256F6" w:rsidRDefault="009578A1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 xml:space="preserve">Забота о старших. </w:t>
            </w:r>
            <w:r w:rsidR="006161D3" w:rsidRPr="00D256F6">
              <w:rPr>
                <w:rFonts w:ascii="Times New Roman" w:hAnsi="Times New Roman" w:cs="Times New Roman"/>
                <w:sz w:val="24"/>
                <w:szCs w:val="24"/>
              </w:rPr>
              <w:t>Групповой проект: «Ковёр для дедушки и бабушки».</w:t>
            </w:r>
          </w:p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6161D3" w:rsidRPr="00D256F6" w:rsidTr="009136FC">
        <w:tc>
          <w:tcPr>
            <w:tcW w:w="704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7.</w:t>
            </w:r>
          </w:p>
        </w:tc>
        <w:tc>
          <w:tcPr>
            <w:tcW w:w="5528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Братья и сёстры. Умение слышать и слушать.</w:t>
            </w:r>
          </w:p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8</w:t>
            </w:r>
            <w:r w:rsidR="000B0CF8" w:rsidRPr="00D256F6">
              <w:rPr>
                <w:color w:val="111115"/>
              </w:rPr>
              <w:t>.</w:t>
            </w:r>
          </w:p>
        </w:tc>
        <w:tc>
          <w:tcPr>
            <w:tcW w:w="5528" w:type="dxa"/>
          </w:tcPr>
          <w:p w:rsidR="009136FC" w:rsidRPr="00D256F6" w:rsidRDefault="000B0CF8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Друзья. Одноклассники. Добрые и некрасивые слова.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36903">
        <w:trPr>
          <w:trHeight w:val="826"/>
        </w:trPr>
        <w:tc>
          <w:tcPr>
            <w:tcW w:w="704" w:type="dxa"/>
          </w:tcPr>
          <w:p w:rsidR="009136FC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9</w:t>
            </w:r>
            <w:r w:rsidR="000B0CF8" w:rsidRPr="00D256F6">
              <w:rPr>
                <w:color w:val="111115"/>
              </w:rPr>
              <w:t>.</w:t>
            </w:r>
          </w:p>
        </w:tc>
        <w:tc>
          <w:tcPr>
            <w:tcW w:w="5528" w:type="dxa"/>
          </w:tcPr>
          <w:p w:rsidR="009136FC" w:rsidRPr="00D256F6" w:rsidRDefault="000B0CF8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Друзья. Одноклассники. Проект: «Правило отношения с</w:t>
            </w:r>
            <w:r w:rsidR="001C4ED3" w:rsidRPr="00D2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друзьями».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5528" w:type="dxa"/>
          </w:tcPr>
          <w:p w:rsidR="009136FC" w:rsidRPr="00D256F6" w:rsidRDefault="004A6A37" w:rsidP="00D25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 к ближним (4 часа</w:t>
            </w:r>
            <w:r w:rsidR="006161D3" w:rsidRPr="00D256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4A6A37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10</w:t>
            </w:r>
            <w:r w:rsidR="006161D3" w:rsidRPr="00D256F6">
              <w:rPr>
                <w:color w:val="111115"/>
              </w:rPr>
              <w:t>.</w:t>
            </w:r>
          </w:p>
        </w:tc>
        <w:tc>
          <w:tcPr>
            <w:tcW w:w="5528" w:type="dxa"/>
          </w:tcPr>
          <w:p w:rsidR="009136FC" w:rsidRPr="00D256F6" w:rsidRDefault="0093690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  <w:r w:rsidRPr="00D256F6">
              <w:rPr>
                <w:color w:val="111115"/>
              </w:rPr>
              <w:t>Рождество Христово.</w:t>
            </w:r>
            <w:r w:rsidRPr="00D256F6">
              <w:rPr>
                <w:b/>
                <w:color w:val="111115"/>
              </w:rPr>
              <w:t xml:space="preserve"> </w:t>
            </w:r>
            <w:r w:rsidRPr="00D256F6">
              <w:rPr>
                <w:color w:val="111115"/>
                <w:bdr w:val="none" w:sz="0" w:space="0" w:color="auto" w:frame="1"/>
              </w:rPr>
              <w:t>Православные традиции праздника.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11.</w:t>
            </w:r>
          </w:p>
        </w:tc>
        <w:tc>
          <w:tcPr>
            <w:tcW w:w="5528" w:type="dxa"/>
          </w:tcPr>
          <w:p w:rsidR="009136FC" w:rsidRPr="00D256F6" w:rsidRDefault="006A1DC4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Светлая Пасха. Традиции праздника.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9136FC" w:rsidRPr="00D256F6" w:rsidTr="009136FC">
        <w:tc>
          <w:tcPr>
            <w:tcW w:w="704" w:type="dxa"/>
          </w:tcPr>
          <w:p w:rsidR="009136FC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12.</w:t>
            </w:r>
          </w:p>
        </w:tc>
        <w:tc>
          <w:tcPr>
            <w:tcW w:w="5528" w:type="dxa"/>
          </w:tcPr>
          <w:p w:rsidR="009136FC" w:rsidRPr="00D256F6" w:rsidRDefault="006A1DC4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Светлая Пасха. Проект: «Пасхальная радость».</w:t>
            </w:r>
          </w:p>
        </w:tc>
        <w:tc>
          <w:tcPr>
            <w:tcW w:w="2504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9136FC" w:rsidRPr="00D256F6" w:rsidRDefault="009136FC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BB3BAF" w:rsidRPr="00D256F6" w:rsidTr="009136FC">
        <w:tc>
          <w:tcPr>
            <w:tcW w:w="704" w:type="dxa"/>
          </w:tcPr>
          <w:p w:rsidR="00BB3BAF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color w:val="111115"/>
              </w:rPr>
            </w:pPr>
            <w:r w:rsidRPr="00D256F6">
              <w:rPr>
                <w:color w:val="111115"/>
              </w:rPr>
              <w:t>13.</w:t>
            </w:r>
          </w:p>
        </w:tc>
        <w:tc>
          <w:tcPr>
            <w:tcW w:w="5528" w:type="dxa"/>
          </w:tcPr>
          <w:p w:rsidR="00BB3BAF" w:rsidRPr="00D256F6" w:rsidRDefault="00BB3BAF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Милосердие к слабым, больным. Понятие «каменное сердце».</w:t>
            </w:r>
          </w:p>
        </w:tc>
        <w:tc>
          <w:tcPr>
            <w:tcW w:w="2504" w:type="dxa"/>
          </w:tcPr>
          <w:p w:rsidR="00BB3BAF" w:rsidRPr="00D256F6" w:rsidRDefault="00BB3BAF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BB3BAF" w:rsidRPr="00D256F6" w:rsidRDefault="00BB3BAF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BB3BAF" w:rsidRPr="00D256F6" w:rsidRDefault="00BB3BAF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6161D3" w:rsidRPr="00D256F6" w:rsidTr="009136FC">
        <w:tc>
          <w:tcPr>
            <w:tcW w:w="704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5528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</w:pPr>
            <w:r w:rsidRPr="00D256F6">
              <w:rPr>
                <w:b/>
                <w:bCs/>
              </w:rPr>
              <w:t xml:space="preserve">Доброе отношение к природе </w:t>
            </w:r>
            <w:r w:rsidRPr="00D256F6">
              <w:rPr>
                <w:b/>
                <w:bCs/>
              </w:rPr>
              <w:lastRenderedPageBreak/>
              <w:t>(4 часа)</w:t>
            </w:r>
          </w:p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6161D3" w:rsidRPr="00D256F6" w:rsidTr="009136FC">
        <w:tc>
          <w:tcPr>
            <w:tcW w:w="704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8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растениям.</w:t>
            </w:r>
          </w:p>
        </w:tc>
        <w:tc>
          <w:tcPr>
            <w:tcW w:w="2504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6161D3" w:rsidRPr="00D256F6" w:rsidTr="009136FC">
        <w:tc>
          <w:tcPr>
            <w:tcW w:w="704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Наши пернатые друзья. Проект: «Украсим гнездо».</w:t>
            </w:r>
          </w:p>
        </w:tc>
        <w:tc>
          <w:tcPr>
            <w:tcW w:w="2504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6161D3" w:rsidRPr="00D256F6" w:rsidTr="009136FC">
        <w:tc>
          <w:tcPr>
            <w:tcW w:w="704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Праздник Благовещение. Обычай выпускать птиц на волю в день</w:t>
            </w:r>
          </w:p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Благовещения.</w:t>
            </w:r>
          </w:p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  <w:tr w:rsidR="006161D3" w:rsidRPr="00D256F6" w:rsidTr="009136FC">
        <w:tc>
          <w:tcPr>
            <w:tcW w:w="704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6161D3" w:rsidRPr="00D256F6" w:rsidRDefault="006161D3" w:rsidP="00D2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6F6">
              <w:rPr>
                <w:rFonts w:ascii="Times New Roman" w:hAnsi="Times New Roman" w:cs="Times New Roman"/>
                <w:sz w:val="24"/>
                <w:szCs w:val="24"/>
              </w:rPr>
              <w:t>Счастлив человек, который и животных милует.</w:t>
            </w:r>
          </w:p>
        </w:tc>
        <w:tc>
          <w:tcPr>
            <w:tcW w:w="2504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2599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  <w:tc>
          <w:tcPr>
            <w:tcW w:w="3225" w:type="dxa"/>
          </w:tcPr>
          <w:p w:rsidR="006161D3" w:rsidRPr="00D256F6" w:rsidRDefault="006161D3" w:rsidP="00D256F6">
            <w:pPr>
              <w:pStyle w:val="a3"/>
              <w:spacing w:before="0" w:beforeAutospacing="0" w:after="0" w:afterAutospacing="0"/>
              <w:jc w:val="both"/>
              <w:rPr>
                <w:b/>
                <w:color w:val="111115"/>
              </w:rPr>
            </w:pPr>
          </w:p>
        </w:tc>
      </w:tr>
    </w:tbl>
    <w:p w:rsidR="009136FC" w:rsidRPr="00D256F6" w:rsidRDefault="009136FC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</w:p>
    <w:p w:rsidR="00AD7821" w:rsidRPr="00D256F6" w:rsidRDefault="00AD7821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</w:p>
    <w:p w:rsidR="00AD7821" w:rsidRPr="00D256F6" w:rsidRDefault="00AD7821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</w:p>
    <w:p w:rsidR="00AD7821" w:rsidRPr="00D256F6" w:rsidRDefault="00AD7821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</w:p>
    <w:p w:rsidR="00AD7821" w:rsidRPr="00D256F6" w:rsidRDefault="00AD7821" w:rsidP="00D256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</w:p>
    <w:p w:rsidR="0064635A" w:rsidRPr="00D256F6" w:rsidRDefault="0064635A" w:rsidP="00D25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1B" w:rsidRPr="00D256F6" w:rsidRDefault="001C141B" w:rsidP="00D25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1B" w:rsidRPr="00D256F6" w:rsidSect="00D256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A65"/>
    <w:multiLevelType w:val="multilevel"/>
    <w:tmpl w:val="875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3562B"/>
    <w:multiLevelType w:val="multilevel"/>
    <w:tmpl w:val="D31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5148B"/>
    <w:multiLevelType w:val="hybridMultilevel"/>
    <w:tmpl w:val="A06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0B"/>
    <w:rsid w:val="00000D92"/>
    <w:rsid w:val="00030466"/>
    <w:rsid w:val="00092E0B"/>
    <w:rsid w:val="000B0CF8"/>
    <w:rsid w:val="000D6935"/>
    <w:rsid w:val="000E779D"/>
    <w:rsid w:val="001C141B"/>
    <w:rsid w:val="001C4ED3"/>
    <w:rsid w:val="001D0F9E"/>
    <w:rsid w:val="001E79CF"/>
    <w:rsid w:val="00200219"/>
    <w:rsid w:val="00224AFD"/>
    <w:rsid w:val="002A2885"/>
    <w:rsid w:val="00320D36"/>
    <w:rsid w:val="003D648A"/>
    <w:rsid w:val="00470017"/>
    <w:rsid w:val="004A4B24"/>
    <w:rsid w:val="004A6A37"/>
    <w:rsid w:val="004B1450"/>
    <w:rsid w:val="00556B29"/>
    <w:rsid w:val="00570750"/>
    <w:rsid w:val="00571452"/>
    <w:rsid w:val="005B78BB"/>
    <w:rsid w:val="005B7CC8"/>
    <w:rsid w:val="005C17FE"/>
    <w:rsid w:val="006067C6"/>
    <w:rsid w:val="006160BB"/>
    <w:rsid w:val="006161D3"/>
    <w:rsid w:val="00641ABB"/>
    <w:rsid w:val="0064635A"/>
    <w:rsid w:val="006A1DC4"/>
    <w:rsid w:val="00715291"/>
    <w:rsid w:val="00716CB4"/>
    <w:rsid w:val="00795C2A"/>
    <w:rsid w:val="007A4AFF"/>
    <w:rsid w:val="0089380A"/>
    <w:rsid w:val="009136FC"/>
    <w:rsid w:val="00923ACD"/>
    <w:rsid w:val="00936903"/>
    <w:rsid w:val="009578A1"/>
    <w:rsid w:val="00993B68"/>
    <w:rsid w:val="009E71E5"/>
    <w:rsid w:val="00A31273"/>
    <w:rsid w:val="00AA0EF2"/>
    <w:rsid w:val="00AD10F5"/>
    <w:rsid w:val="00AD7821"/>
    <w:rsid w:val="00B16056"/>
    <w:rsid w:val="00BB3BAF"/>
    <w:rsid w:val="00BD1BD7"/>
    <w:rsid w:val="00D0106A"/>
    <w:rsid w:val="00D256F6"/>
    <w:rsid w:val="00D3417E"/>
    <w:rsid w:val="00D62220"/>
    <w:rsid w:val="00E17103"/>
    <w:rsid w:val="00E768D6"/>
    <w:rsid w:val="00EC28A1"/>
    <w:rsid w:val="00EF3C3C"/>
    <w:rsid w:val="00F0371B"/>
    <w:rsid w:val="00F212C8"/>
    <w:rsid w:val="00F3547D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E9D22-0DAB-42B2-89DD-748ACD21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635A"/>
  </w:style>
  <w:style w:type="table" w:styleId="a4">
    <w:name w:val="Table Grid"/>
    <w:basedOn w:val="a1"/>
    <w:uiPriority w:val="39"/>
    <w:rsid w:val="00B1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00D9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24AFD"/>
  </w:style>
  <w:style w:type="character" w:customStyle="1" w:styleId="apple-converted-space">
    <w:name w:val="apple-converted-space"/>
    <w:basedOn w:val="a0"/>
    <w:rsid w:val="00224AFD"/>
  </w:style>
  <w:style w:type="paragraph" w:styleId="a7">
    <w:name w:val="List Paragraph"/>
    <w:basedOn w:val="a"/>
    <w:uiPriority w:val="34"/>
    <w:qFormat/>
    <w:rsid w:val="005B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46</cp:revision>
  <cp:lastPrinted>2021-09-09T09:56:00Z</cp:lastPrinted>
  <dcterms:created xsi:type="dcterms:W3CDTF">2021-07-03T09:19:00Z</dcterms:created>
  <dcterms:modified xsi:type="dcterms:W3CDTF">2021-09-15T11:17:00Z</dcterms:modified>
</cp:coreProperties>
</file>